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361" w:rsidRPr="00A755C8" w:rsidRDefault="002B0361" w:rsidP="002B0361">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2B0361" w:rsidRDefault="002B0361" w:rsidP="002B0361">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2B0361" w:rsidRPr="00A755C8" w:rsidRDefault="002B0361" w:rsidP="002B0361">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2B0361"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2B0361" w:rsidRPr="00A14522" w:rsidRDefault="002B0361" w:rsidP="002B0361">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2B0361" w:rsidRPr="00A755C8" w:rsidRDefault="002B0361" w:rsidP="002B0361">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2B0361" w:rsidRDefault="002B0361" w:rsidP="002B0361">
      <w:pPr>
        <w:autoSpaceDE w:val="0"/>
        <w:autoSpaceDN w:val="0"/>
        <w:adjustRightInd w:val="0"/>
        <w:spacing w:after="0" w:line="240" w:lineRule="auto"/>
        <w:rPr>
          <w:rFonts w:ascii="AHHJAL+TimesNewRoman" w:hAnsi="AHHJAL+TimesNewRoman" w:cs="AHHJAL+TimesNewRoman"/>
          <w:color w:val="0000FF"/>
          <w:sz w:val="32"/>
          <w:szCs w:val="20"/>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2B0361" w:rsidRPr="0005563C" w:rsidRDefault="002B0361" w:rsidP="002B0361">
      <w:pPr>
        <w:jc w:val="center"/>
        <w:rPr>
          <w:szCs w:val="24"/>
        </w:rPr>
      </w:pPr>
    </w:p>
    <w:p w:rsidR="002B0361" w:rsidRPr="0005563C" w:rsidRDefault="002B0361" w:rsidP="002B0361">
      <w:pPr>
        <w:tabs>
          <w:tab w:val="left" w:pos="6585"/>
        </w:tabs>
        <w:suppressAutoHyphens/>
        <w:jc w:val="both"/>
        <w:rPr>
          <w:szCs w:val="24"/>
        </w:rPr>
      </w:pPr>
      <w:r>
        <w:rPr>
          <w:szCs w:val="24"/>
        </w:rPr>
        <w:tab/>
      </w:r>
    </w:p>
    <w:p w:rsidR="002B0361" w:rsidRDefault="002B0361" w:rsidP="00A429B7">
      <w:pPr>
        <w:jc w:val="both"/>
        <w:rPr>
          <w:b/>
          <w:bCs/>
          <w:color w:val="0000FF"/>
          <w:sz w:val="28"/>
          <w:szCs w:val="28"/>
        </w:rPr>
      </w:pPr>
      <w:r w:rsidRPr="002B0361">
        <w:rPr>
          <w:b/>
          <w:sz w:val="28"/>
          <w:szCs w:val="28"/>
          <w:u w:val="single"/>
        </w:rPr>
        <w:t>TENDERS FOR THE WORK OF</w:t>
      </w:r>
      <w:r w:rsidRPr="002B0361">
        <w:rPr>
          <w:sz w:val="28"/>
          <w:szCs w:val="28"/>
        </w:rPr>
        <w:t xml:space="preserve">: </w:t>
      </w:r>
      <w:r w:rsidR="00116AA8" w:rsidRPr="00116AA8">
        <w:rPr>
          <w:rFonts w:ascii="Arial" w:hAnsi="Arial" w:cs="Arial"/>
          <w:b/>
          <w:color w:val="0000FF"/>
          <w:sz w:val="26"/>
          <w:szCs w:val="28"/>
        </w:rPr>
        <w:t>IMPROVEMENTS TO SRI ANJANEYAASWAMY TEMPLE AT TALAVADI VILLAGE IN MALAVALLI TALUK [RDPR/2026-27/BD/WORK_INDENT26079]</w:t>
      </w:r>
    </w:p>
    <w:p w:rsidR="00A429B7" w:rsidRDefault="00A429B7" w:rsidP="00A429B7">
      <w:pPr>
        <w:jc w:val="both"/>
        <w:rPr>
          <w:b/>
          <w:sz w:val="26"/>
          <w:szCs w:val="26"/>
        </w:rPr>
      </w:pPr>
    </w:p>
    <w:p w:rsidR="002B0361" w:rsidRPr="00E16FEE" w:rsidRDefault="002B0361" w:rsidP="002B0361">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2B0361" w:rsidRDefault="0000549C" w:rsidP="002B0361">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A429B7" w:rsidRDefault="00A429B7" w:rsidP="002B0361">
      <w:pPr>
        <w:autoSpaceDE w:val="0"/>
        <w:autoSpaceDN w:val="0"/>
        <w:adjustRightInd w:val="0"/>
        <w:jc w:val="center"/>
        <w:rPr>
          <w:rFonts w:ascii="Arial" w:hAnsi="Arial" w:cs="Arial"/>
          <w:b/>
          <w:bCs/>
          <w:color w:val="000000"/>
          <w:sz w:val="34"/>
        </w:rPr>
      </w:pPr>
    </w:p>
    <w:p w:rsidR="002B0361" w:rsidRDefault="002B0361" w:rsidP="00547D4E">
      <w:pPr>
        <w:autoSpaceDE w:val="0"/>
        <w:autoSpaceDN w:val="0"/>
        <w:adjustRightInd w:val="0"/>
        <w:rPr>
          <w:b/>
          <w:bCs/>
          <w:sz w:val="28"/>
          <w:szCs w:val="24"/>
          <w:lang w:val="fr-FR"/>
        </w:rPr>
      </w:pPr>
      <w:r w:rsidRPr="00086378">
        <w:rPr>
          <w:b/>
          <w:color w:val="000000"/>
          <w:sz w:val="24"/>
          <w:szCs w:val="24"/>
        </w:rPr>
        <w:t>TENDER REFERENCE No.</w:t>
      </w:r>
      <w:r w:rsidR="0000549C" w:rsidRPr="00086378">
        <w:rPr>
          <w:b/>
          <w:color w:val="000000"/>
          <w:sz w:val="24"/>
          <w:szCs w:val="24"/>
        </w:rPr>
        <w:t xml:space="preserve">    </w:t>
      </w:r>
      <w:r w:rsidR="00086378" w:rsidRPr="00086378">
        <w:rPr>
          <w:b/>
          <w:color w:val="000000"/>
          <w:sz w:val="24"/>
          <w:szCs w:val="24"/>
        </w:rPr>
        <w:tab/>
      </w:r>
      <w:r w:rsidR="00086378" w:rsidRPr="00086378">
        <w:rPr>
          <w:b/>
          <w:color w:val="000000"/>
          <w:sz w:val="24"/>
          <w:szCs w:val="24"/>
        </w:rPr>
        <w:tab/>
      </w:r>
      <w:r w:rsidR="00086378" w:rsidRPr="00086378">
        <w:rPr>
          <w:b/>
          <w:color w:val="000000"/>
          <w:sz w:val="24"/>
          <w:szCs w:val="24"/>
        </w:rPr>
        <w:tab/>
      </w:r>
      <w:r w:rsidR="00547D4E">
        <w:rPr>
          <w:b/>
          <w:color w:val="000000"/>
          <w:sz w:val="24"/>
          <w:szCs w:val="24"/>
        </w:rPr>
        <w:tab/>
      </w:r>
      <w:r w:rsidR="0000549C" w:rsidRPr="00086378">
        <w:rPr>
          <w:b/>
          <w:color w:val="000000"/>
          <w:sz w:val="24"/>
          <w:szCs w:val="24"/>
        </w:rPr>
        <w:t xml:space="preserve"> </w:t>
      </w:r>
      <w:r w:rsidRPr="00086378">
        <w:rPr>
          <w:b/>
          <w:color w:val="000000"/>
          <w:sz w:val="24"/>
          <w:szCs w:val="24"/>
        </w:rPr>
        <w:t>:</w:t>
      </w:r>
      <w:r w:rsidR="00547D4E">
        <w:rPr>
          <w:b/>
          <w:color w:val="000000"/>
          <w:sz w:val="24"/>
          <w:szCs w:val="24"/>
        </w:rPr>
        <w:t xml:space="preserve">  </w:t>
      </w:r>
      <w:r w:rsidR="0000549C" w:rsidRPr="00086378">
        <w:rPr>
          <w:rFonts w:ascii="AHHJAL+TimesNewRoman" w:hAnsi="AHHJAL+TimesNewRoman" w:cs="AHHJAL+TimesNewRoman"/>
          <w:b/>
          <w:color w:val="210DB3"/>
          <w:sz w:val="24"/>
          <w:szCs w:val="24"/>
        </w:rPr>
        <w:t>Tender Notification No.0</w:t>
      </w:r>
      <w:r w:rsidR="00116AA8">
        <w:rPr>
          <w:rFonts w:ascii="AHHJAL+TimesNewRoman" w:hAnsi="AHHJAL+TimesNewRoman" w:cs="AHHJAL+TimesNewRoman"/>
          <w:b/>
          <w:color w:val="210DB3"/>
          <w:sz w:val="24"/>
          <w:szCs w:val="24"/>
        </w:rPr>
        <w:t>5</w:t>
      </w:r>
      <w:r w:rsidR="0000549C" w:rsidRPr="00086378">
        <w:rPr>
          <w:rFonts w:ascii="AHHJAL+TimesNewRoman" w:hAnsi="AHHJAL+TimesNewRoman" w:cs="AHHJAL+TimesNewRoman"/>
          <w:b/>
          <w:color w:val="210DB3"/>
          <w:sz w:val="24"/>
          <w:szCs w:val="24"/>
        </w:rPr>
        <w:t xml:space="preserve">/2026-27, </w:t>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086378" w:rsidRPr="00086378">
        <w:rPr>
          <w:rFonts w:ascii="AHHJAL+TimesNewRoman" w:hAnsi="AHHJAL+TimesNewRoman" w:cs="AHHJAL+TimesNewRoman"/>
          <w:b/>
          <w:color w:val="210DB3"/>
          <w:sz w:val="24"/>
          <w:szCs w:val="24"/>
        </w:rPr>
        <w:tab/>
      </w:r>
      <w:r w:rsidR="00547D4E">
        <w:rPr>
          <w:rFonts w:ascii="AHHJAL+TimesNewRoman" w:hAnsi="AHHJAL+TimesNewRoman" w:cs="AHHJAL+TimesNewRoman"/>
          <w:b/>
          <w:color w:val="210DB3"/>
          <w:sz w:val="24"/>
          <w:szCs w:val="24"/>
        </w:rPr>
        <w:t xml:space="preserve">    </w:t>
      </w:r>
      <w:r w:rsidR="00116AA8">
        <w:rPr>
          <w:rFonts w:ascii="AHHJAL+TimesNewRoman" w:hAnsi="AHHJAL+TimesNewRoman" w:cs="AHHJAL+TimesNewRoman"/>
          <w:b/>
          <w:color w:val="210DB3"/>
          <w:sz w:val="24"/>
          <w:szCs w:val="24"/>
        </w:rPr>
        <w:t>Dated:29.06</w:t>
      </w:r>
      <w:r w:rsidR="0000549C"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2B0361" w:rsidRPr="009F50D2" w:rsidRDefault="002B0361" w:rsidP="002B0361">
      <w:pPr>
        <w:suppressAutoHyphens/>
        <w:jc w:val="both"/>
      </w:pPr>
      <w:r w:rsidRPr="009F50D2">
        <w:t>LAST DATE AND TIME FOR</w:t>
      </w:r>
      <w:r w:rsidR="00547D4E">
        <w:t xml:space="preserve"> </w:t>
      </w:r>
      <w:r w:rsidRPr="009F50D2">
        <w:t>RECEIPT OF TENDERS</w:t>
      </w:r>
      <w:r w:rsidR="00547D4E">
        <w:tab/>
      </w:r>
      <w:r w:rsidR="00547D4E">
        <w:tab/>
      </w:r>
      <w:r w:rsidR="00547D4E">
        <w:tab/>
        <w:t>:</w:t>
      </w:r>
      <w:r w:rsidRPr="009F50D2">
        <w:t xml:space="preserve"> </w:t>
      </w:r>
      <w:r>
        <w:rPr>
          <w:szCs w:val="24"/>
        </w:rPr>
        <w:t>Please refer KPPP portal</w:t>
      </w:r>
    </w:p>
    <w:p w:rsidR="002B0361" w:rsidRPr="009F50D2" w:rsidRDefault="002B0361" w:rsidP="002B0361">
      <w:pPr>
        <w:suppressAutoHyphens/>
        <w:jc w:val="both"/>
      </w:pPr>
      <w:r w:rsidRPr="009F50D2">
        <w:t>TIME AND DATE OF OPENING OF</w:t>
      </w:r>
      <w:r w:rsidR="00547D4E">
        <w:t xml:space="preserve"> </w:t>
      </w:r>
      <w:r w:rsidRPr="009F50D2">
        <w:t>COVER ONE OF TENDERS</w:t>
      </w:r>
      <w:r w:rsidR="00547D4E">
        <w:tab/>
      </w:r>
      <w:r w:rsidRPr="009F50D2">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ONE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2B0361">
      <w:pPr>
        <w:suppressAutoHyphens/>
        <w:ind w:left="5190" w:right="-1051"/>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jc w:val="both"/>
      </w:pPr>
      <w:r w:rsidRPr="009F50D2">
        <w:t>TIME AND DATE OF OPENING OF</w:t>
      </w:r>
      <w:r w:rsidR="00547D4E">
        <w:t xml:space="preserve"> </w:t>
      </w:r>
      <w:r w:rsidRPr="009F50D2">
        <w:t>COVER TWO OF TENDERS</w:t>
      </w:r>
      <w:r w:rsidRPr="009F50D2">
        <w:tab/>
        <w:t xml:space="preserve">:  </w:t>
      </w:r>
      <w:r>
        <w:rPr>
          <w:szCs w:val="24"/>
        </w:rPr>
        <w:t>Please refer KPPP portal</w:t>
      </w:r>
    </w:p>
    <w:p w:rsidR="002B0361" w:rsidRPr="009F50D2" w:rsidRDefault="002B0361" w:rsidP="002B0361">
      <w:pPr>
        <w:suppressAutoHyphens/>
        <w:ind w:left="5190" w:right="-1051" w:hanging="5190"/>
        <w:jc w:val="both"/>
        <w:rPr>
          <w:color w:val="FF0000"/>
        </w:rPr>
      </w:pPr>
      <w:r w:rsidRPr="009F50D2">
        <w:t>PLACE OF OPENING OF COVER TWO OF TENDERS</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Pr="009F50D2" w:rsidRDefault="00547D4E" w:rsidP="00547D4E">
      <w:pPr>
        <w:suppressAutoHyphens/>
        <w:ind w:left="5190" w:right="-1051" w:firstLine="570"/>
        <w:jc w:val="both"/>
      </w:pPr>
      <w:r>
        <w:t xml:space="preserve"> </w:t>
      </w:r>
      <w:r w:rsidR="002B0361" w:rsidRPr="009F50D2">
        <w:t xml:space="preserve">   </w:t>
      </w:r>
      <w:r w:rsidR="002B0361" w:rsidRPr="009F50D2">
        <w:rPr>
          <w:b/>
          <w:color w:val="260FB1"/>
        </w:rPr>
        <w:t>P.R.E. Division, Mandya</w:t>
      </w:r>
    </w:p>
    <w:p w:rsidR="002B0361" w:rsidRPr="009F50D2" w:rsidRDefault="002B0361" w:rsidP="002B0361">
      <w:pPr>
        <w:suppressAutoHyphens/>
        <w:ind w:left="5190" w:right="-1051" w:hanging="5190"/>
        <w:jc w:val="both"/>
        <w:rPr>
          <w:color w:val="FF0000"/>
        </w:rPr>
      </w:pPr>
      <w:r w:rsidRPr="009F50D2">
        <w:t>ADDRESS FOR COMMUNICATION</w:t>
      </w:r>
      <w:r w:rsidRPr="009F50D2">
        <w:tab/>
      </w:r>
      <w:r w:rsidR="00547D4E">
        <w:tab/>
      </w:r>
      <w:r w:rsidRPr="009F50D2">
        <w:t xml:space="preserve">:  </w:t>
      </w:r>
      <w:r w:rsidRPr="009F50D2">
        <w:rPr>
          <w:color w:val="0000FF"/>
        </w:rPr>
        <w:t>Office of The Executive Engineer,</w:t>
      </w:r>
      <w:r w:rsidRPr="009F50D2">
        <w:rPr>
          <w:color w:val="FF0000"/>
        </w:rPr>
        <w:t xml:space="preserve"> </w:t>
      </w:r>
    </w:p>
    <w:p w:rsidR="002B0361" w:rsidRDefault="00547D4E" w:rsidP="00547D4E">
      <w:pPr>
        <w:suppressAutoHyphens/>
        <w:ind w:left="5190" w:right="-1051"/>
        <w:jc w:val="both"/>
        <w:rPr>
          <w:b/>
          <w:bCs/>
          <w:sz w:val="24"/>
          <w:szCs w:val="24"/>
          <w:lang w:val="fr-FR"/>
        </w:rPr>
      </w:pPr>
      <w:r>
        <w:t xml:space="preserve">           </w:t>
      </w:r>
      <w:r w:rsidR="002B0361" w:rsidRPr="009F50D2">
        <w:t xml:space="preserve">   </w:t>
      </w:r>
      <w:r w:rsidR="002B0361" w:rsidRPr="009F50D2">
        <w:rPr>
          <w:b/>
          <w:color w:val="260FB1"/>
        </w:rPr>
        <w:t>P.R.E. Division, Mandya</w:t>
      </w:r>
    </w:p>
    <w:p w:rsidR="002B0361" w:rsidRDefault="002B0361" w:rsidP="002B0361">
      <w:pPr>
        <w:pStyle w:val="Title"/>
        <w:rPr>
          <w:b/>
          <w:bCs/>
          <w:lang w:val="fr-FR"/>
        </w:rPr>
      </w:pPr>
    </w:p>
    <w:p w:rsidR="00A755C8" w:rsidRPr="00A755C8" w:rsidRDefault="00A755C8" w:rsidP="00A755C8">
      <w:pPr>
        <w:autoSpaceDE w:val="0"/>
        <w:autoSpaceDN w:val="0"/>
        <w:adjustRightInd w:val="0"/>
        <w:spacing w:after="0" w:line="240" w:lineRule="auto"/>
        <w:rPr>
          <w:rFonts w:ascii="AHHJBM+TimesNewRoman,Bold" w:hAnsi="AHHJBM+TimesNewRoman,Bold" w:cs="AHHJBM+TimesNewRoman,Bold"/>
          <w:color w:val="000000"/>
          <w:sz w:val="20"/>
          <w:szCs w:val="20"/>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966EF1" w:rsidRDefault="00966EF1"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Default="00A74D93" w:rsidP="002C6E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AHHJBM+TimesNewRoman,Bold" w:hAnsi="AHHJBM+TimesNewRoman,Bold" w:cs="AHHJBM+TimesNewRoman,Bold"/>
          <w:b/>
          <w:bCs/>
          <w:color w:val="0000FF"/>
          <w:sz w:val="28"/>
          <w:szCs w:val="20"/>
        </w:rPr>
      </w:pPr>
      <w:r w:rsidRPr="002C6E04">
        <w:rPr>
          <w:b/>
          <w:sz w:val="28"/>
        </w:rPr>
        <w:t>IFT No. :</w:t>
      </w:r>
      <w:r w:rsidR="00B75C71">
        <w:rPr>
          <w:b/>
          <w:color w:val="3333FF"/>
          <w:sz w:val="28"/>
        </w:rPr>
        <w:t xml:space="preserve"> </w:t>
      </w:r>
      <w:r w:rsidR="008C6E46">
        <w:rPr>
          <w:rFonts w:ascii="Arial" w:hAnsi="Arial" w:cs="Arial"/>
          <w:b/>
          <w:color w:val="0000FF"/>
          <w:sz w:val="26"/>
          <w:szCs w:val="28"/>
        </w:rPr>
        <w:t>[</w:t>
      </w:r>
      <w:r w:rsidR="00116AA8" w:rsidRPr="00116AA8">
        <w:rPr>
          <w:rFonts w:ascii="Arial" w:hAnsi="Arial" w:cs="Arial"/>
          <w:b/>
          <w:color w:val="0000FF"/>
          <w:sz w:val="26"/>
          <w:szCs w:val="28"/>
        </w:rPr>
        <w:t>RDPR/2026-27/BD/WORK_INDENT26079]</w:t>
      </w:r>
      <w:r w:rsidR="008C6E46" w:rsidRPr="002B0361">
        <w:rPr>
          <w:b/>
          <w:bCs/>
          <w:color w:val="0000FF"/>
          <w:sz w:val="28"/>
          <w:szCs w:val="28"/>
        </w:rPr>
        <w:t>.</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74D93" w:rsidRPr="004C1604" w:rsidRDefault="00A74D93" w:rsidP="004C1604">
      <w:pPr>
        <w:pStyle w:val="ListParagraph"/>
        <w:numPr>
          <w:ilvl w:val="0"/>
          <w:numId w:val="18"/>
        </w:numPr>
        <w:jc w:val="both"/>
      </w:pPr>
      <w:r w:rsidRPr="007A0CAB">
        <w:rPr>
          <w:rFonts w:ascii="Arial" w:hAnsi="Arial" w:cs="Arial"/>
          <w:color w:val="0000FF"/>
          <w:sz w:val="20"/>
          <w:szCs w:val="20"/>
        </w:rPr>
        <w:t>Tender documents may be downloaded from Government of Karnataka</w:t>
      </w:r>
      <w:r w:rsidR="007A0CAB" w:rsidRPr="007A0CAB">
        <w:rPr>
          <w:rFonts w:ascii="Arial" w:hAnsi="Arial" w:cs="Arial"/>
          <w:color w:val="0000FF"/>
          <w:sz w:val="20"/>
          <w:szCs w:val="20"/>
        </w:rPr>
        <w:t>,Karnataka Public Procurement Portal</w:t>
      </w:r>
      <w:r w:rsidRPr="007A0CAB">
        <w:rPr>
          <w:rFonts w:ascii="Arial" w:hAnsi="Arial" w:cs="Arial"/>
          <w:color w:val="0000FF"/>
          <w:sz w:val="20"/>
          <w:szCs w:val="20"/>
        </w:rPr>
        <w:t xml:space="preserve"> website </w:t>
      </w:r>
      <w:r w:rsidR="007A0CAB" w:rsidRPr="007A0CAB">
        <w:t>https://kppp.karnataka.gov.in/#/portal/portal-home</w:t>
      </w:r>
      <w:r w:rsidRPr="007A0CAB">
        <w:rPr>
          <w:rFonts w:ascii="Arial" w:hAnsi="Arial" w:cs="Arial"/>
          <w:color w:val="0000FF"/>
          <w:sz w:val="20"/>
          <w:szCs w:val="20"/>
        </w:rPr>
        <w:t xml:space="preserve"> under login for Contractors:</w:t>
      </w:r>
    </w:p>
    <w:p w:rsidR="004C1604" w:rsidRPr="007A0CAB" w:rsidRDefault="00B05ADB" w:rsidP="004C1604">
      <w:r>
        <w:rPr>
          <w:noProof/>
          <w:lang w:val="en-US" w:eastAsia="en-US"/>
        </w:rPr>
        <w:drawing>
          <wp:inline distT="0" distB="0" distL="0" distR="0">
            <wp:extent cx="5991225" cy="3720704"/>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4C160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 xml:space="preserve">After login to Contractors, Please scroll down to the right side bottom to see List of Tenders, Please click there to find the details of NIT and download copy of the tender.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4C1604" w:rsidRPr="004C1604" w:rsidRDefault="00297AF8" w:rsidP="00E371ED">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rPr>
      </w:pPr>
      <w:r w:rsidRPr="00297AF8">
        <w:rPr>
          <w:rFonts w:ascii="Tahoma" w:hAnsi="Tahoma" w:cs="Tahoma"/>
          <w:noProof/>
          <w:color w:val="666666"/>
          <w:szCs w:val="24"/>
        </w:rPr>
        <w:pict>
          <v:oval id="Oval 3" o:spid="_x0000_s1026"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4C1604">
        <w:rPr>
          <w:rFonts w:ascii="Arial" w:hAnsi="Arial" w:cs="Arial"/>
          <w:sz w:val="20"/>
        </w:rPr>
        <w:t xml:space="preserve">Tenders must be accompanied by earnest money deposit which will be paid online through                          </w:t>
      </w:r>
    </w:p>
    <w:p w:rsidR="00A74D93" w:rsidRDefault="004C1604" w:rsidP="00E371ED">
      <w:pPr>
        <w:pStyle w:val="ListParagraph"/>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w:hAnsi="Arial" w:cs="Arial"/>
          <w:sz w:val="20"/>
        </w:rPr>
      </w:pPr>
      <w:r w:rsidRPr="004C1604">
        <w:rPr>
          <w:rFonts w:ascii="Arial" w:hAnsi="Arial" w:cs="Arial"/>
          <w:color w:val="0000FF"/>
          <w:sz w:val="20"/>
          <w:szCs w:val="20"/>
        </w:rPr>
        <w:t>Karnataka Public Procurement Portal</w:t>
      </w:r>
      <w:r w:rsidR="00A74D93" w:rsidRPr="004C1604">
        <w:rPr>
          <w:rFonts w:ascii="Arial" w:hAnsi="Arial" w:cs="Arial"/>
          <w:sz w:val="20"/>
        </w:rPr>
        <w:t>.</w:t>
      </w:r>
    </w:p>
    <w:p w:rsidR="00A74D93"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Tenders must be electronically submitted (on-line through internet) with</w:t>
      </w:r>
      <w:r w:rsidR="00E371ED" w:rsidRPr="00E371ED">
        <w:rPr>
          <w:rFonts w:ascii="Arial" w:hAnsi="Arial" w:cs="Arial"/>
          <w:sz w:val="20"/>
        </w:rPr>
        <w:t xml:space="preserve"> in the date and time published </w:t>
      </w:r>
      <w:r w:rsidRPr="00E371ED">
        <w:rPr>
          <w:rFonts w:ascii="Arial" w:hAnsi="Arial" w:cs="Arial"/>
          <w:sz w:val="20"/>
        </w:rPr>
        <w:t xml:space="preserve">in </w:t>
      </w:r>
      <w:r w:rsidR="00E371ED" w:rsidRPr="00E371ED">
        <w:rPr>
          <w:rFonts w:ascii="Arial" w:hAnsi="Arial" w:cs="Arial"/>
          <w:color w:val="0000FF"/>
          <w:sz w:val="20"/>
          <w:szCs w:val="20"/>
        </w:rPr>
        <w:t>Karnataka Public Procurement Portal</w:t>
      </w:r>
      <w:r w:rsidRPr="00E371ED">
        <w:rPr>
          <w:rFonts w:ascii="Arial" w:hAnsi="Arial" w:cs="Arial"/>
          <w:sz w:val="20"/>
        </w:rPr>
        <w:t xml:space="preserve">. Tenders will be opened at prescribed time and date in the </w:t>
      </w:r>
      <w:r w:rsidR="00E371ED" w:rsidRPr="00E371ED">
        <w:rPr>
          <w:rFonts w:ascii="Arial" w:hAnsi="Arial" w:cs="Arial"/>
          <w:color w:val="0000FF"/>
          <w:sz w:val="20"/>
          <w:szCs w:val="20"/>
        </w:rPr>
        <w:t>Karnataka Public Procurement Portal</w:t>
      </w:r>
      <w:r w:rsidRPr="00E371ED">
        <w:rPr>
          <w:rFonts w:ascii="Arial" w:hAnsi="Arial" w:cs="Arial"/>
          <w:sz w:val="20"/>
        </w:rPr>
        <w:t>, in the presence of the Tenderers who wish to attend at the Office of the Executive Engineer, Panchayat Raj Engineering Division, Mandya.</w:t>
      </w:r>
    </w:p>
    <w:p w:rsidR="00E72816" w:rsidRPr="00E371ED" w:rsidRDefault="00A74D93" w:rsidP="00E371ED">
      <w:pPr>
        <w:pStyle w:val="ListParagraph"/>
        <w:numPr>
          <w:ilvl w:val="0"/>
          <w:numId w:val="23"/>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E371ED">
        <w:rPr>
          <w:rFonts w:ascii="Arial" w:hAnsi="Arial" w:cs="Arial"/>
          <w:sz w:val="20"/>
        </w:rPr>
        <w:t>Other details can be seen in the tender documents.</w:t>
      </w: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371ED" w:rsidRDefault="00E371ED"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75C71" w:rsidRPr="00E72816" w:rsidTr="007174B2">
        <w:trPr>
          <w:trHeight w:val="968"/>
        </w:trPr>
        <w:tc>
          <w:tcPr>
            <w:tcW w:w="450" w:type="dxa"/>
            <w:vAlign w:val="center"/>
          </w:tcPr>
          <w:p w:rsidR="00B75C71" w:rsidRPr="00C64232" w:rsidRDefault="00B75C71" w:rsidP="00BB71FE">
            <w:pPr>
              <w:tabs>
                <w:tab w:val="left" w:pos="680"/>
                <w:tab w:val="left" w:pos="1400"/>
                <w:tab w:val="left" w:pos="2100"/>
              </w:tabs>
              <w:suppressAutoHyphens/>
              <w:jc w:val="center"/>
              <w:rPr>
                <w:rFonts w:ascii="Arial" w:hAnsi="Arial" w:cs="Arial"/>
                <w:color w:val="1212C4"/>
                <w:sz w:val="20"/>
                <w:szCs w:val="20"/>
              </w:rPr>
            </w:pPr>
          </w:p>
        </w:tc>
        <w:tc>
          <w:tcPr>
            <w:tcW w:w="4332" w:type="dxa"/>
            <w:vAlign w:val="center"/>
          </w:tcPr>
          <w:p w:rsidR="00B75C71" w:rsidRPr="00116AA8" w:rsidRDefault="00116AA8" w:rsidP="00116AA8">
            <w:pPr>
              <w:jc w:val="both"/>
              <w:rPr>
                <w:b/>
                <w:bCs/>
                <w:color w:val="0000FF"/>
                <w:sz w:val="28"/>
                <w:szCs w:val="28"/>
              </w:rPr>
            </w:pPr>
            <w:r w:rsidRPr="00116AA8">
              <w:rPr>
                <w:rFonts w:ascii="Arial" w:hAnsi="Arial" w:cs="Arial"/>
                <w:b/>
                <w:color w:val="0000FF"/>
                <w:sz w:val="26"/>
                <w:szCs w:val="28"/>
              </w:rPr>
              <w:t>IMPROVEMENTS TO SRI ANJANEYAASWAMY TEMPLE AT TALAVADI VILLAGE IN MALAVALLI TALUK [RDPR/2026-27/BD/WORK_INDENT26079]</w:t>
            </w:r>
          </w:p>
        </w:tc>
        <w:tc>
          <w:tcPr>
            <w:tcW w:w="1559" w:type="dxa"/>
            <w:vAlign w:val="center"/>
          </w:tcPr>
          <w:p w:rsidR="00B75C71" w:rsidRPr="00F113F8" w:rsidRDefault="00116AA8" w:rsidP="00116AA8">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8.35</w:t>
            </w:r>
            <w:r w:rsidR="00B75C71" w:rsidRPr="00F113F8">
              <w:rPr>
                <w:b/>
                <w:color w:val="000080"/>
                <w:sz w:val="28"/>
                <w:szCs w:val="28"/>
                <w:highlight w:val="cyan"/>
              </w:rPr>
              <w:t xml:space="preserve"> Lakhs</w:t>
            </w:r>
          </w:p>
        </w:tc>
        <w:tc>
          <w:tcPr>
            <w:tcW w:w="1417" w:type="dxa"/>
            <w:vAlign w:val="center"/>
          </w:tcPr>
          <w:p w:rsidR="00B75C71" w:rsidRPr="00F113F8" w:rsidRDefault="00116AA8" w:rsidP="008C6E46">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20875</w:t>
            </w:r>
            <w:r w:rsidR="00B75C71" w:rsidRPr="00F113F8">
              <w:rPr>
                <w:b/>
                <w:color w:val="000080"/>
                <w:sz w:val="28"/>
                <w:szCs w:val="28"/>
                <w:highlight w:val="cyan"/>
              </w:rPr>
              <w:t>.00</w:t>
            </w:r>
          </w:p>
        </w:tc>
        <w:tc>
          <w:tcPr>
            <w:tcW w:w="2052" w:type="dxa"/>
            <w:vAlign w:val="center"/>
          </w:tcPr>
          <w:p w:rsidR="00B75C71" w:rsidRPr="00F113F8" w:rsidRDefault="00B75C71" w:rsidP="00B75C71">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B44BD1" w:rsidRDefault="00B44BD1" w:rsidP="00C55F8A">
      <w:pPr>
        <w:jc w:val="center"/>
        <w:rPr>
          <w:rFonts w:cs="AHHJBM+TimesNewRoman,Bold"/>
          <w:b/>
          <w:bCs/>
          <w:color w:val="000000"/>
          <w:sz w:val="32"/>
          <w:szCs w:val="20"/>
          <w:u w:val="single"/>
        </w:rPr>
      </w:pPr>
    </w:p>
    <w:p w:rsidR="00966EF1" w:rsidRDefault="00966EF1" w:rsidP="00C55F8A">
      <w:pPr>
        <w:jc w:val="center"/>
        <w:rPr>
          <w:rFonts w:cs="AHHJBM+TimesNewRoman,Bold"/>
          <w:b/>
          <w:bCs/>
          <w:color w:val="000000"/>
          <w:sz w:val="32"/>
          <w:szCs w:val="20"/>
          <w:u w:val="single"/>
        </w:rPr>
      </w:pP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B44BD1" w:rsidRDefault="00B44BD1" w:rsidP="00442670">
      <w:pPr>
        <w:jc w:val="center"/>
        <w:rPr>
          <w:rFonts w:cs="AHHJBM+TimesNewRoman,Bold"/>
          <w:b/>
          <w:bCs/>
          <w:color w:val="000000"/>
          <w:sz w:val="30"/>
          <w:szCs w:val="20"/>
        </w:rPr>
      </w:pP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9D0EC5" w:rsidRPr="00CD27F1">
        <w:rPr>
          <w:rFonts w:ascii="AHHJAL+TimesNewRoman" w:hAnsi="AHHJAL+TimesNewRoman" w:cs="AHHJAL+TimesNewRoman"/>
          <w:b/>
          <w:color w:val="0000FF"/>
          <w:sz w:val="26"/>
          <w:szCs w:val="20"/>
        </w:rPr>
        <w:t>P</w:t>
      </w:r>
      <w:r w:rsidR="008B0FA9">
        <w:rPr>
          <w:rFonts w:ascii="AHHJAL+TimesNewRoman" w:hAnsi="AHHJAL+TimesNewRoman" w:cs="AHHJAL+TimesNewRoman"/>
          <w:b/>
          <w:color w:val="0000FF"/>
          <w:sz w:val="26"/>
          <w:szCs w:val="20"/>
        </w:rPr>
        <w:t xml:space="preserve">ublic works </w:t>
      </w:r>
      <w:r w:rsidR="009D0EC5" w:rsidRPr="00CD27F1">
        <w:rPr>
          <w:rFonts w:ascii="AHHJAL+TimesNewRoman" w:hAnsi="AHHJAL+TimesNewRoman" w:cs="AHHJAL+TimesNewRoman"/>
          <w:b/>
          <w:color w:val="0000FF"/>
          <w:sz w:val="26"/>
          <w:szCs w:val="20"/>
        </w:rPr>
        <w:t>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A*N*2</w:t>
      </w:r>
      <w:r w:rsidRPr="00C119A8">
        <w:rPr>
          <w:rFonts w:cs="AHHJBM+TimesNewRoman,Bold"/>
          <w:b/>
          <w:bCs/>
          <w:color w:val="0000FF"/>
          <w:sz w:val="28"/>
          <w:szCs w:val="20"/>
        </w:rPr>
        <w:t xml:space="preserve">.5 -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C0BA1">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7058BE" w:rsidRPr="007058BE" w:rsidRDefault="00442670" w:rsidP="007058BE">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8C7D54">
        <w:rPr>
          <w:rFonts w:ascii="AHHJAL+TimesNewRoman" w:hAnsi="AHHJAL+TimesNewRoman" w:cs="AHHJAL+TimesNewRoman"/>
          <w:b/>
          <w:color w:val="0000FF"/>
          <w:sz w:val="24"/>
          <w:szCs w:val="20"/>
        </w:rPr>
        <w:t>202</w:t>
      </w:r>
      <w:r w:rsidR="009B0DCB">
        <w:rPr>
          <w:rFonts w:ascii="AHHJAL+TimesNewRoman" w:hAnsi="AHHJAL+TimesNewRoman" w:cs="AHHJAL+TimesNewRoman"/>
          <w:b/>
          <w:color w:val="0000FF"/>
          <w:sz w:val="24"/>
          <w:szCs w:val="20"/>
        </w:rPr>
        <w:t>5</w:t>
      </w:r>
      <w:r w:rsidR="00E72816" w:rsidRPr="00E72816">
        <w:rPr>
          <w:rFonts w:ascii="AHHJAL+TimesNewRoman" w:hAnsi="AHHJAL+TimesNewRoman" w:cs="AHHJAL+TimesNewRoman"/>
          <w:b/>
          <w:color w:val="0000FF"/>
          <w:sz w:val="24"/>
          <w:szCs w:val="20"/>
        </w:rPr>
        <w:t>-</w:t>
      </w:r>
      <w:r w:rsidR="00780C48">
        <w:rPr>
          <w:rFonts w:ascii="AHHJAL+TimesNewRoman" w:hAnsi="AHHJAL+TimesNewRoman" w:cs="AHHJAL+TimesNewRoman"/>
          <w:b/>
          <w:color w:val="0000FF"/>
          <w:sz w:val="24"/>
          <w:szCs w:val="20"/>
        </w:rPr>
        <w:t>2</w:t>
      </w:r>
      <w:r w:rsidR="009B0DCB">
        <w:rPr>
          <w:rFonts w:ascii="AHHJAL+TimesNewRoman" w:hAnsi="AHHJAL+TimesNewRoman" w:cs="AHHJAL+TimesNewRoman"/>
          <w:b/>
          <w:color w:val="0000FF"/>
          <w:sz w:val="24"/>
          <w:szCs w:val="20"/>
        </w:rPr>
        <w:t>6</w:t>
      </w:r>
      <w:r w:rsidR="00933802">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price level, of existing commitments and on-going works to be completed during the next</w:t>
      </w:r>
      <w:r w:rsidR="009B0DCB">
        <w:rPr>
          <w:rFonts w:ascii="AHHJAL+TimesNewRoman" w:hAnsi="AHHJAL+TimesNewRoman" w:cs="AHHJAL+TimesNewRoman"/>
          <w:b/>
          <w:color w:val="0000FF"/>
          <w:sz w:val="24"/>
          <w:szCs w:val="20"/>
        </w:rPr>
        <w:t>………</w:t>
      </w:r>
      <w:r w:rsidR="00CC374D">
        <w:rPr>
          <w:rFonts w:ascii="AHHJAL+TimesNewRoman" w:hAnsi="AHHJAL+TimesNewRoman" w:cs="AHHJAL+TimesNewRoman"/>
          <w:b/>
          <w:color w:val="0000FF"/>
          <w:sz w:val="24"/>
          <w:szCs w:val="20"/>
        </w:rPr>
        <w:t>m</w:t>
      </w:r>
      <w:r w:rsidR="00E72816" w:rsidRPr="00E72816">
        <w:rPr>
          <w:rFonts w:ascii="AHHJAL+TimesNewRoman" w:hAnsi="AHHJAL+TimesNewRoman" w:cs="AHHJAL+TimesNewRoman"/>
          <w:b/>
          <w:color w:val="0000FF"/>
          <w:sz w:val="24"/>
          <w:szCs w:val="20"/>
        </w:rPr>
        <w:t>onths</w:t>
      </w:r>
      <w:r w:rsidR="00C119A8">
        <w:rPr>
          <w:rFonts w:ascii="AHHJAL+TimesNewRoman" w:hAnsi="AHHJAL+TimesNewRoman" w:cs="AHHJAL+TimesNewRoman"/>
          <w:color w:val="000000"/>
          <w:sz w:val="24"/>
          <w:szCs w:val="20"/>
        </w:rPr>
        <w:t>.</w:t>
      </w: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00933802">
        <w:rPr>
          <w:rFonts w:ascii="AHHJCO+TimesNewRoman,BoldItalic" w:hAnsi="AHHJCO+TimesNewRoman,BoldItalic" w:cs="AHHJCO+TimesNewRoman,BoldItalic"/>
          <w:b/>
          <w:bCs/>
          <w:i/>
          <w:color w:val="0000FF"/>
          <w:sz w:val="26"/>
          <w:szCs w:val="20"/>
        </w:rPr>
        <w:t xml:space="preserve"> </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lastRenderedPageBreak/>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w:t>
      </w:r>
      <w:r w:rsidR="00B44BD1">
        <w:t>Karnataka Public Procurement Portal</w:t>
      </w:r>
      <w:r>
        <w:t xml:space="preserve">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 xml:space="preserve">online in the </w:t>
      </w:r>
      <w:r w:rsidR="00B44BD1" w:rsidRPr="00B44BD1">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B44BD1">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On l</w:t>
      </w:r>
      <w:smartTag w:uri="urn:schemas-microsoft-com:office:smarttags" w:element="PersonName">
        <w:r w:rsidR="005E198F" w:rsidRPr="00C30DE9">
          <w:rPr>
            <w:rFonts w:ascii="Arial" w:hAnsi="Arial" w:cs="Arial"/>
            <w:b/>
            <w:color w:val="0000FF"/>
            <w:sz w:val="20"/>
            <w:szCs w:val="20"/>
          </w:rPr>
          <w:t>in</w:t>
        </w:r>
      </w:smartTag>
      <w:r w:rsidR="005E198F" w:rsidRPr="00C30DE9">
        <w:rPr>
          <w:rFonts w:ascii="Arial" w:hAnsi="Arial" w:cs="Arial"/>
          <w:b/>
          <w:color w:val="0000FF"/>
          <w:sz w:val="20"/>
          <w:szCs w:val="20"/>
        </w:rPr>
        <w:t xml:space="preserve">e payment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xml:space="preserve"> 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 xml:space="preserve">Online through </w:t>
      </w:r>
      <w:r w:rsidR="00B44BD1">
        <w:rPr>
          <w:rFonts w:ascii="Arial" w:hAnsi="Arial" w:cs="Arial"/>
          <w:b/>
          <w:color w:val="0000FF"/>
          <w:sz w:val="20"/>
          <w:szCs w:val="20"/>
        </w:rPr>
        <w:t>Karnataka Public Procurement Portal</w:t>
      </w:r>
      <w:r w:rsidR="005E198F" w:rsidRPr="00C30DE9">
        <w:rPr>
          <w:rFonts w:ascii="Arial" w:hAnsi="Arial" w:cs="Arial"/>
          <w:b/>
          <w:color w:val="0000FF"/>
          <w:sz w:val="20"/>
          <w:szCs w:val="20"/>
        </w:rPr>
        <w:t>,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966EF1" w:rsidRDefault="00966EF1"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966EF1" w:rsidRDefault="00966EF1"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of 2.50% of</w:t>
      </w:r>
      <w:r w:rsidR="00C17E34" w:rsidRPr="007058BE">
        <w:rPr>
          <w:rFonts w:ascii="Times New Roman" w:hAnsi="Times New Roman" w:cs="Times New Roman"/>
          <w:b/>
          <w:color w:val="0000FF"/>
          <w:sz w:val="24"/>
          <w:szCs w:val="24"/>
        </w:rPr>
        <w:t>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474316" w:rsidRPr="00474316">
        <w:rPr>
          <w:rFonts w:ascii="AHHJAL+TimesNewRoman" w:hAnsi="AHHJAL+TimesNewRoman" w:cs="AHHJAL+TimesNewRoman"/>
          <w:color w:val="000000"/>
          <w:sz w:val="24"/>
          <w:szCs w:val="20"/>
        </w:rPr>
        <w:t xml:space="preserve">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w:t>
      </w:r>
      <w:r w:rsidR="00B44BD1">
        <w:rPr>
          <w:rFonts w:ascii="AHHJAL+TimesNewRoman" w:hAnsi="AHHJAL+TimesNewRoman" w:cs="AHHJAL+TimesNewRoman"/>
          <w:color w:val="000000"/>
          <w:sz w:val="24"/>
          <w:szCs w:val="20"/>
        </w:rPr>
        <w:t>Karnataka Public Procurement Portal</w:t>
      </w:r>
      <w:r w:rsidR="00C20359" w:rsidRPr="00C20359">
        <w:rPr>
          <w:rFonts w:ascii="AHHJAL+TimesNewRoman" w:hAnsi="AHHJAL+TimesNewRoman" w:cs="AHHJAL+TimesNewRoman"/>
          <w:color w:val="000000"/>
          <w:sz w:val="24"/>
          <w:szCs w:val="20"/>
        </w:rPr>
        <w:t xml:space="preserve">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 xml:space="preserve">Regarding payment through </w:t>
      </w:r>
      <w:r w:rsidR="00B44BD1">
        <w:rPr>
          <w:rFonts w:ascii="Arial" w:hAnsi="Arial" w:cs="Arial"/>
          <w:sz w:val="20"/>
          <w:szCs w:val="20"/>
        </w:rPr>
        <w:t>Karnataka Public Procurement Portal</w:t>
      </w:r>
      <w:r w:rsidRPr="00474316">
        <w:rPr>
          <w:rFonts w:ascii="Arial" w:hAnsi="Arial" w:cs="Arial"/>
          <w:sz w:val="20"/>
          <w:szCs w:val="20"/>
        </w:rPr>
        <w:t xml:space="preserve">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Default="00C20359" w:rsidP="007058BE">
      <w:pPr>
        <w:spacing w:after="0"/>
        <w:ind w:left="1438" w:hanging="718"/>
        <w:rPr>
          <w:rFonts w:ascii="Arial" w:hAnsi="Arial" w:cs="Arial"/>
          <w:sz w:val="20"/>
          <w:szCs w:val="20"/>
        </w:rPr>
      </w:pPr>
      <w:r w:rsidRPr="00474316">
        <w:rPr>
          <w:rFonts w:ascii="Arial" w:hAnsi="Arial" w:cs="Arial"/>
          <w:sz w:val="20"/>
          <w:szCs w:val="20"/>
        </w:rPr>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w:t>
      </w:r>
      <w:r w:rsidR="00B44BD1">
        <w:rPr>
          <w:rFonts w:ascii="Arial" w:hAnsi="Arial" w:cs="Arial"/>
          <w:sz w:val="20"/>
          <w:szCs w:val="20"/>
        </w:rPr>
        <w:t>Karnataka Public Procurement Portal</w:t>
      </w:r>
      <w:r w:rsidRPr="00474316">
        <w:rPr>
          <w:rFonts w:ascii="Arial" w:hAnsi="Arial" w:cs="Arial"/>
          <w:sz w:val="20"/>
          <w:szCs w:val="20"/>
        </w:rPr>
        <w:t xml:space="preserve">, Government of Karnataka “For details on e-Payment services refer to </w:t>
      </w:r>
      <w:r w:rsidR="00B44BD1">
        <w:rPr>
          <w:rFonts w:ascii="Arial" w:hAnsi="Arial" w:cs="Arial"/>
          <w:sz w:val="20"/>
          <w:szCs w:val="20"/>
        </w:rPr>
        <w:t>Karnataka Public Procurement Portal</w:t>
      </w:r>
      <w:r w:rsidRPr="00474316">
        <w:rPr>
          <w:rFonts w:ascii="Arial" w:hAnsi="Arial" w:cs="Arial"/>
          <w:sz w:val="20"/>
          <w:szCs w:val="20"/>
        </w:rPr>
        <w:t xml:space="preserve"> for more details on the process. </w:t>
      </w:r>
    </w:p>
    <w:p w:rsidR="00C20359" w:rsidRDefault="00C20359" w:rsidP="00C20359">
      <w:pPr>
        <w:spacing w:after="0"/>
        <w:jc w:val="both"/>
        <w:rPr>
          <w:rFonts w:ascii="Arial" w:hAnsi="Arial" w:cs="Arial"/>
          <w:b/>
          <w:sz w:val="20"/>
          <w:szCs w:val="20"/>
        </w:rPr>
      </w:pPr>
      <w:r w:rsidRPr="00474316">
        <w:rPr>
          <w:rFonts w:ascii="Arial" w:hAnsi="Arial" w:cs="Arial"/>
          <w:b/>
          <w:sz w:val="20"/>
          <w:szCs w:val="20"/>
        </w:rPr>
        <w:t>Refund of EMD</w:t>
      </w:r>
    </w:p>
    <w:p w:rsidR="007058BE"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7058BE">
      <w:pPr>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 xml:space="preserve">Tenderer shall submit the Bid electronically before the submission date and time published in </w:t>
      </w:r>
      <w:r w:rsidR="00D62D44">
        <w:rPr>
          <w:rFonts w:ascii="AHHJAL+TimesNewRoman" w:hAnsi="AHHJAL+TimesNewRoman" w:cs="AHHJAL+TimesNewRoman"/>
          <w:color w:val="000000"/>
          <w:sz w:val="24"/>
          <w:szCs w:val="20"/>
        </w:rPr>
        <w:t>KPP</w:t>
      </w:r>
      <w:r w:rsidRPr="00C20359">
        <w:rPr>
          <w:rFonts w:ascii="AHHJAL+TimesNewRoman" w:hAnsi="AHHJAL+TimesNewRoman" w:cs="AHHJAL+TimesNewRoman"/>
          <w:color w:val="000000"/>
          <w:sz w:val="24"/>
          <w:szCs w:val="20"/>
        </w:rPr>
        <w:t xml:space="preserve">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7058BE"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In online </w:t>
      </w:r>
      <w:r w:rsidR="00B44BD1">
        <w:rPr>
          <w:rFonts w:ascii="AHHJAL+TimesNewRoman" w:hAnsi="AHHJAL+TimesNewRoman" w:cs="AHHJAL+TimesNewRoman"/>
          <w:color w:val="000000"/>
          <w:sz w:val="24"/>
          <w:szCs w:val="20"/>
        </w:rPr>
        <w:t>Karnataka Public Procurement Portal</w:t>
      </w:r>
      <w:r w:rsidR="008D4EF3" w:rsidRPr="008D4EF3">
        <w:rPr>
          <w:rFonts w:ascii="AHHJAL+TimesNewRoman" w:hAnsi="AHHJAL+TimesNewRoman" w:cs="AHHJAL+TimesNewRoman"/>
          <w:color w:val="000000"/>
          <w:sz w:val="24"/>
          <w:szCs w:val="20"/>
        </w:rPr>
        <w:t xml:space="preserve"> system, you shall not be able to submit the bid after the bid submission time and date as the icon or the task in the </w:t>
      </w:r>
      <w:r w:rsidR="004D6A35">
        <w:rPr>
          <w:rFonts w:ascii="AHHJAL+TimesNewRoman" w:hAnsi="AHHJAL+TimesNewRoman" w:cs="AHHJAL+TimesNewRoman"/>
          <w:color w:val="000000"/>
          <w:sz w:val="24"/>
          <w:szCs w:val="20"/>
        </w:rPr>
        <w:t>KPP P</w:t>
      </w:r>
      <w:r w:rsidR="008D4EF3" w:rsidRPr="008D4EF3">
        <w:rPr>
          <w:rFonts w:ascii="AHHJAL+TimesNewRoman" w:hAnsi="AHHJAL+TimesNewRoman" w:cs="AHHJAL+TimesNewRoman"/>
          <w:color w:val="000000"/>
          <w:sz w:val="24"/>
          <w:szCs w:val="20"/>
        </w:rPr>
        <w:t>ortal will not be available</w:t>
      </w:r>
    </w:p>
    <w:p w:rsidR="008D4EF3" w:rsidRDefault="008D4EF3"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 xml:space="preserve">Tender has all the time to modify and correct or upload any relevant document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portal  till Bid submission date and time,as published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w:t>
      </w:r>
      <w:r w:rsidR="00D62D44">
        <w:rPr>
          <w:rFonts w:ascii="AHHJAL+TimesNewRoman" w:hAnsi="AHHJAL+TimesNewRoman" w:cs="AHHJAL+TimesNewRoman"/>
          <w:color w:val="000000"/>
          <w:sz w:val="24"/>
          <w:szCs w:val="20"/>
        </w:rPr>
        <w:t>KPP</w:t>
      </w:r>
      <w:r w:rsidR="008D4EF3" w:rsidRPr="008D4EF3">
        <w:rPr>
          <w:rFonts w:ascii="AHHJAL+TimesNewRoman" w:hAnsi="AHHJAL+TimesNewRoman" w:cs="AHHJAL+TimesNewRoman"/>
          <w:color w:val="000000"/>
          <w:sz w:val="24"/>
          <w:szCs w:val="20"/>
        </w:rPr>
        <w:t xml:space="preserve">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BF0D61" w:rsidRDefault="00BF0D61" w:rsidP="00A81343">
      <w:pPr>
        <w:autoSpaceDE w:val="0"/>
        <w:autoSpaceDN w:val="0"/>
        <w:adjustRightInd w:val="0"/>
        <w:spacing w:after="0" w:line="240" w:lineRule="auto"/>
        <w:ind w:left="720" w:hanging="720"/>
        <w:jc w:val="center"/>
        <w:rPr>
          <w:sz w:val="20"/>
        </w:rPr>
      </w:pPr>
    </w:p>
    <w:p w:rsidR="007058BE" w:rsidRDefault="007058BE">
      <w:pPr>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br w:type="page"/>
      </w: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lastRenderedPageBreak/>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520C2" w:rsidRPr="002520C2">
        <w:rPr>
          <w:rFonts w:ascii="AHHJAL+TimesNewRoman" w:hAnsi="AHHJAL+TimesNewRoman" w:cs="AHHJAL+TimesNewRoman"/>
          <w:b/>
          <w:color w:val="0000FF"/>
          <w:sz w:val="24"/>
          <w:szCs w:val="20"/>
        </w:rPr>
        <w:t xml:space="preserve">through </w:t>
      </w:r>
      <w:r w:rsidR="00B44BD1">
        <w:rPr>
          <w:rFonts w:ascii="AHHJAL+TimesNewRoman" w:hAnsi="AHHJAL+TimesNewRoman" w:cs="AHHJAL+TimesNewRoman"/>
          <w:b/>
          <w:color w:val="0000FF"/>
          <w:sz w:val="24"/>
          <w:szCs w:val="20"/>
        </w:rPr>
        <w:t>Karnataka Public Procurement Portal</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w:t>
      </w:r>
      <w:r w:rsidR="00B44BD1">
        <w:rPr>
          <w:rFonts w:ascii="AHHJAL+TimesNewRoman" w:hAnsi="AHHJAL+TimesNewRoman" w:cs="AHHJAL+TimesNewRoman"/>
          <w:color w:val="000000"/>
          <w:sz w:val="24"/>
          <w:szCs w:val="20"/>
        </w:rPr>
        <w:t>Karnataka Public Procurement Portal</w:t>
      </w:r>
      <w:r w:rsidR="002520C2" w:rsidRPr="002520C2">
        <w:rPr>
          <w:rFonts w:ascii="AHHJAL+TimesNewRoman" w:hAnsi="AHHJAL+TimesNewRoman" w:cs="AHHJAL+TimesNewRoman"/>
          <w:color w:val="000000"/>
          <w:sz w:val="24"/>
          <w:szCs w:val="20"/>
        </w:rPr>
        <w:t>.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252470" w:rsidRDefault="00252470">
      <w:pPr>
        <w:rPr>
          <w:rFonts w:ascii="AHHJAL+TimesNewRoman" w:hAnsi="AHHJAL+TimesNewRoman" w:cs="AHHJAL+TimesNewRoman"/>
          <w:sz w:val="24"/>
          <w:szCs w:val="20"/>
        </w:rPr>
      </w:pPr>
      <w:r>
        <w:rPr>
          <w:rFonts w:ascii="AHHJAL+TimesNewRoman" w:hAnsi="AHHJAL+TimesNewRoman" w:cs="AHHJAL+TimesNewRoman"/>
          <w:sz w:val="24"/>
          <w:szCs w:val="20"/>
        </w:rPr>
        <w:br w:type="page"/>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046E3F"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7F2994" w:rsidRDefault="007F2994" w:rsidP="008C4951">
      <w:pPr>
        <w:autoSpaceDE w:val="0"/>
        <w:autoSpaceDN w:val="0"/>
        <w:adjustRightInd w:val="0"/>
        <w:spacing w:after="0" w:line="240" w:lineRule="auto"/>
        <w:jc w:val="center"/>
        <w:rPr>
          <w:rFonts w:ascii="AHHJBM+TimesNewRoman,Bold" w:hAnsi="AHHJBM+TimesNewRoman,Bold" w:cs="AHHJBM+TimesNewRoman,Bold"/>
          <w:b/>
          <w:bCs/>
          <w:sz w:val="32"/>
          <w:szCs w:val="20"/>
        </w:rPr>
      </w:pP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7E13FD" w:rsidRDefault="0034135A" w:rsidP="00AB290D">
      <w:pPr>
        <w:autoSpaceDE w:val="0"/>
        <w:autoSpaceDN w:val="0"/>
        <w:adjustRightInd w:val="0"/>
        <w:spacing w:after="0" w:line="240" w:lineRule="auto"/>
        <w:ind w:left="720" w:hanging="720"/>
        <w:jc w:val="both"/>
        <w:rPr>
          <w:rFonts w:ascii="Times New Roman" w:hAnsi="Times New Roman" w:cs="Times New Roman"/>
          <w:sz w:val="24"/>
          <w:szCs w:val="24"/>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Within 20 days of the receipt of the letter of acceptance, the successful tenderer shall deliver to the employer a security deposit in any of the forms given below for an amount equivalent to </w:t>
      </w:r>
      <w:r w:rsidR="00323575">
        <w:rPr>
          <w:rFonts w:ascii="Times New Roman" w:hAnsi="Times New Roman" w:cs="Times New Roman"/>
          <w:b/>
          <w:color w:val="0000FF"/>
          <w:sz w:val="24"/>
          <w:szCs w:val="24"/>
        </w:rPr>
        <w:t>5</w:t>
      </w:r>
      <w:r w:rsidR="00714876" w:rsidRPr="0099144F">
        <w:rPr>
          <w:rFonts w:ascii="Times New Roman" w:hAnsi="Times New Roman" w:cs="Times New Roman"/>
          <w:b/>
          <w:color w:val="3333FF"/>
          <w:sz w:val="24"/>
          <w:szCs w:val="24"/>
        </w:rPr>
        <w:t>.</w:t>
      </w:r>
      <w:r w:rsidR="00714876" w:rsidRPr="00714876">
        <w:rPr>
          <w:rFonts w:ascii="Times New Roman" w:hAnsi="Times New Roman" w:cs="Times New Roman"/>
          <w:b/>
          <w:color w:val="0000FF"/>
          <w:sz w:val="24"/>
          <w:szCs w:val="24"/>
        </w:rPr>
        <w:t>00</w:t>
      </w:r>
      <w:r w:rsidR="00DB1840" w:rsidRPr="00714876">
        <w:rPr>
          <w:rFonts w:ascii="Times New Roman" w:hAnsi="Times New Roman" w:cs="Times New Roman"/>
          <w:b/>
          <w:color w:val="0000FF"/>
          <w:sz w:val="24"/>
          <w:szCs w:val="24"/>
        </w:rPr>
        <w:t xml:space="preserve">% </w:t>
      </w:r>
      <w:r w:rsidR="00DB1840">
        <w:rPr>
          <w:rFonts w:ascii="Times New Roman" w:hAnsi="Times New Roman" w:cs="Times New Roman"/>
          <w:sz w:val="24"/>
          <w:szCs w:val="24"/>
        </w:rPr>
        <w:t>of the contract price plus additional security for unbalanced tenders</w:t>
      </w:r>
      <w:r w:rsidR="007E13FD">
        <w:rPr>
          <w:rFonts w:ascii="Times New Roman" w:hAnsi="Times New Roman" w:cs="Times New Roman"/>
          <w:sz w:val="24"/>
          <w:szCs w:val="24"/>
        </w:rPr>
        <w:t>.</w:t>
      </w: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FF5494">
      <w:pPr>
        <w:autoSpaceDE w:val="0"/>
        <w:autoSpaceDN w:val="0"/>
        <w:adjustRightInd w:val="0"/>
        <w:spacing w:after="0" w:line="240" w:lineRule="auto"/>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0A06CA" w:rsidRDefault="00620134" w:rsidP="00620134">
      <w:pPr>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br w:type="page"/>
      </w:r>
    </w:p>
    <w:p w:rsidR="00620134" w:rsidRPr="00620134" w:rsidRDefault="00620134" w:rsidP="00620134">
      <w:pPr>
        <w:jc w:val="center"/>
        <w:rPr>
          <w:rFonts w:ascii="AHHJBM+TimesNewRoman,Bold" w:hAnsi="AHHJBM+TimesNewRoman,Bold" w:cs="AHHJBM+TimesNewRoman,Bold"/>
          <w:color w:val="000000"/>
          <w:sz w:val="38"/>
          <w:szCs w:val="20"/>
        </w:rPr>
      </w:pP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CC0BA1" w:rsidRDefault="00FF549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1</w:t>
      </w:r>
      <w:r>
        <w:rPr>
          <w:rFonts w:ascii="AHHJAL+TimesNewRoman" w:hAnsi="AHHJAL+TimesNewRoman" w:cs="AHHJAL+TimesNewRoman"/>
          <w:color w:val="000000"/>
          <w:sz w:val="24"/>
          <w:szCs w:val="20"/>
        </w:rPr>
        <w:t xml:space="preserve"> –</w:t>
      </w:r>
      <w:r w:rsidR="00CC0BA1">
        <w:rPr>
          <w:rFonts w:ascii="AHHJAL+TimesNewRoman" w:hAnsi="AHHJAL+TimesNewRoman" w:cs="AHHJAL+TimesNewRoman"/>
          <w:color w:val="000000"/>
          <w:sz w:val="24"/>
          <w:szCs w:val="20"/>
        </w:rPr>
        <w:t>202</w:t>
      </w:r>
      <w:r w:rsidR="00C204D8">
        <w:rPr>
          <w:rFonts w:ascii="AHHJAL+TimesNewRoman" w:hAnsi="AHHJAL+TimesNewRoman" w:cs="AHHJAL+TimesNewRoman"/>
          <w:color w:val="000000"/>
          <w:sz w:val="24"/>
          <w:szCs w:val="20"/>
        </w:rPr>
        <w:t>2</w:t>
      </w:r>
      <w:r w:rsidR="00CC0BA1">
        <w:rPr>
          <w:rFonts w:ascii="AHHJAL+TimesNewRoman" w:hAnsi="AHHJAL+TimesNewRoman" w:cs="AHHJAL+TimesNewRoman"/>
          <w:color w:val="000000"/>
          <w:sz w:val="24"/>
          <w:szCs w:val="20"/>
        </w:rPr>
        <w:t>…………….</w:t>
      </w:r>
    </w:p>
    <w:p w:rsidR="008C7D5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2023</w:t>
      </w:r>
      <w:r w:rsidR="008C7D54">
        <w:rPr>
          <w:rFonts w:ascii="AHHJAL+TimesNewRoman" w:hAnsi="AHHJAL+TimesNewRoman" w:cs="AHHJAL+TimesNewRoman"/>
          <w:color w:val="000000"/>
          <w:sz w:val="24"/>
          <w:szCs w:val="20"/>
        </w:rPr>
        <w:t>…………….</w:t>
      </w:r>
    </w:p>
    <w:p w:rsidR="00FF5494"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w:t>
      </w:r>
      <w:r w:rsidR="00FF5494">
        <w:rPr>
          <w:rFonts w:ascii="AHHJAL+TimesNewRoman" w:hAnsi="AHHJAL+TimesNewRoman" w:cs="AHHJAL+TimesNewRoman"/>
          <w:color w:val="000000"/>
          <w:sz w:val="24"/>
          <w:szCs w:val="20"/>
        </w:rPr>
        <w:t xml:space="preserve"> ......................</w:t>
      </w:r>
    </w:p>
    <w:p w:rsidR="00B17DE9"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2024- 2025</w:t>
      </w:r>
      <w:r w:rsidR="00B17DE9">
        <w:rPr>
          <w:rFonts w:ascii="AHHJAL+TimesNewRoman" w:hAnsi="AHHJAL+TimesNewRoman" w:cs="AHHJAL+TimesNewRoman"/>
          <w:color w:val="000000"/>
          <w:sz w:val="24"/>
          <w:szCs w:val="20"/>
        </w:rPr>
        <w:t xml:space="preserve"> .....................</w:t>
      </w:r>
    </w:p>
    <w:p w:rsidR="009B0DCB" w:rsidRDefault="00C204D8"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2025- 2026</w:t>
      </w:r>
      <w:r w:rsidR="009B0DCB">
        <w:rPr>
          <w:rFonts w:ascii="AHHJAL+TimesNewRoman" w:hAnsi="AHHJAL+TimesNewRoman" w:cs="AHHJAL+TimesNewRoman"/>
          <w:color w:val="000000"/>
          <w:sz w:val="24"/>
          <w:szCs w:val="20"/>
        </w:rPr>
        <w:t xml:space="preserve"> ……………</w:t>
      </w:r>
    </w:p>
    <w:p w:rsidR="00FF5494" w:rsidRPr="001F47B4" w:rsidRDefault="00FF5494" w:rsidP="008C7D54">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8C7D54" w:rsidRDefault="008C7D54">
      <w:pPr>
        <w:rPr>
          <w:rFonts w:ascii="AHHJAL+TimesNewRoman" w:hAnsi="AHHJAL+TimesNewRoman" w:cs="AHHJAL+TimesNewRoman"/>
          <w:b/>
          <w:color w:val="000000"/>
          <w:sz w:val="26"/>
          <w:szCs w:val="20"/>
        </w:rPr>
      </w:pPr>
    </w:p>
    <w:p w:rsidR="008C7D54" w:rsidRDefault="008C7D54">
      <w:pPr>
        <w:rPr>
          <w:rFonts w:ascii="AHHJAL+TimesNewRoman" w:hAnsi="AHHJAL+TimesNewRoman" w:cs="AHHJAL+TimesNewRoman"/>
          <w:b/>
          <w:color w:val="000000"/>
          <w:sz w:val="26"/>
          <w:szCs w:val="20"/>
        </w:rPr>
      </w:pP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This is to no</w:t>
      </w:r>
      <w:r w:rsidR="000A06CA">
        <w:rPr>
          <w:rFonts w:ascii="AHHJAL+TimesNewRoman" w:hAnsi="AHHJAL+TimesNewRoman" w:cs="AHHJAL+TimesNewRoman"/>
          <w:color w:val="000000"/>
          <w:sz w:val="24"/>
          <w:szCs w:val="20"/>
        </w:rPr>
        <w:t>tify you that your Tender date</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FF5494">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933802">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00933802">
        <w:rPr>
          <w:rFonts w:ascii="AHHJBM+TimesNewRoman,Bold" w:hAnsi="AHHJBM+TimesNewRoman,Bold" w:cs="AHHJBM+TimesNewRoman,Bold"/>
          <w:b/>
          <w:bCs/>
          <w:color w:val="000000"/>
          <w:sz w:val="20"/>
          <w:szCs w:val="20"/>
          <w:u w:val="single"/>
        </w:rPr>
        <w:t xml:space="preserve"> </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96232C" w:rsidRPr="00832189">
        <w:rPr>
          <w:rFonts w:ascii="AHHJAL+TimesNewRoman" w:hAnsi="AHHJAL+TimesNewRoman" w:cs="AHHJAL+TimesNewRoman"/>
          <w:b/>
          <w:color w:val="0000FF"/>
          <w:sz w:val="24"/>
          <w:szCs w:val="20"/>
        </w:rPr>
        <w:t>Executive Engineer, Panchayath Raj Engineering division, Mandya</w:t>
      </w:r>
      <w:r w:rsidR="00933802">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 xml:space="preserve"> </w:t>
      </w:r>
      <w:r w:rsidR="00884186">
        <w:rPr>
          <w:rFonts w:ascii="AHHJBM+TimesNewRoman,Bold" w:hAnsi="AHHJBM+TimesNewRoman,Bold" w:cs="AHHJBM+TimesNewRoman,Bold"/>
          <w:b/>
          <w:bCs/>
          <w:color w:val="0000FF"/>
          <w:szCs w:val="20"/>
        </w:rPr>
        <w:t>..............</w:t>
      </w:r>
      <w:r w:rsidR="00933802">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 District</w:t>
      </w:r>
      <w:r w:rsidR="00933802">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215FEF" w:rsidRDefault="00215FEF"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215FEF" w:rsidRDefault="00215FEF"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8F6AF9"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DD2011" w:rsidRDefault="00DD2011" w:rsidP="00DD2011">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020CCA" w:rsidRDefault="00020CCA">
      <w:pPr>
        <w:rPr>
          <w:rFonts w:ascii="AHHJBM+TimesNewRoman,Bold" w:hAnsi="AHHJBM+TimesNewRoman,Bold" w:cs="AHHJBM+TimesNewRoman,Bold"/>
          <w:b/>
          <w:bCs/>
          <w:sz w:val="28"/>
          <w:szCs w:val="24"/>
        </w:rPr>
      </w:pPr>
      <w:r>
        <w:rPr>
          <w:rFonts w:ascii="AHHJBM+TimesNewRoman,Bold" w:hAnsi="AHHJBM+TimesNewRoman,Bold" w:cs="AHHJBM+TimesNewRoman,Bold"/>
          <w:b/>
          <w:bCs/>
          <w:sz w:val="28"/>
          <w:szCs w:val="24"/>
        </w:rPr>
        <w:br w:type="page"/>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lastRenderedPageBreak/>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933802">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933802">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F20F4" w:rsidRDefault="006F20F4" w:rsidP="00603307">
      <w:pPr>
        <w:autoSpaceDE w:val="0"/>
        <w:autoSpaceDN w:val="0"/>
        <w:adjustRightInd w:val="0"/>
        <w:spacing w:after="0" w:line="240" w:lineRule="auto"/>
        <w:jc w:val="center"/>
        <w:rPr>
          <w:rFonts w:ascii="AHHJBM+TimesNewRoman,Bold" w:hAnsi="AHHJBM+TimesNewRoman,Bold" w:cs="AHHJBM+TimesNewRoman,Bold"/>
          <w:b/>
          <w:bCs/>
          <w:sz w:val="28"/>
          <w:szCs w:val="24"/>
        </w:rPr>
      </w:pP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282ED5" w:rsidRDefault="0096232C" w:rsidP="00282ED5">
      <w:pPr>
        <w:ind w:left="360"/>
        <w:jc w:val="both"/>
        <w:rPr>
          <w:rFonts w:ascii="Arial" w:hAnsi="Arial" w:cs="Arial"/>
          <w:sz w:val="20"/>
          <w:szCs w:val="20"/>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The Executive Engineer, 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2431EB">
        <w:rPr>
          <w:rFonts w:ascii="AHHJAL+TimesNewRoman" w:hAnsi="AHHJAL+TimesNewRoman" w:cs="AHHJAL+TimesNewRoman"/>
          <w:sz w:val="24"/>
          <w:szCs w:val="24"/>
        </w:rPr>
        <w:tab/>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F5494">
      <w:pPr>
        <w:spacing w:after="0"/>
        <w:ind w:left="4320"/>
        <w:jc w:val="both"/>
        <w:rPr>
          <w:rFonts w:ascii="Arial" w:hAnsi="Arial" w:cs="Arial"/>
          <w:b/>
          <w:sz w:val="14"/>
          <w:szCs w:val="20"/>
        </w:rPr>
      </w:pPr>
      <w:r>
        <w:rPr>
          <w:rFonts w:ascii="AHHJAL+TimesNewRoman" w:hAnsi="AHHJAL+TimesNewRoman" w:cs="AHHJAL+TimesNewRoman"/>
          <w:color w:val="0000FF"/>
          <w:sz w:val="24"/>
          <w:szCs w:val="24"/>
        </w:rPr>
        <w:t>Panchayath Raj Engineering Sub Division</w:t>
      </w:r>
      <w:r w:rsidR="000A06CA">
        <w:rPr>
          <w:rFonts w:ascii="AHHJAL+TimesNewRoman" w:hAnsi="AHHJAL+TimesNewRoman" w:cs="AHHJAL+TimesNewRoman"/>
          <w:color w:val="0000FF"/>
          <w:sz w:val="24"/>
          <w:szCs w:val="24"/>
        </w:rPr>
        <w:t>,...............</w:t>
      </w:r>
    </w:p>
    <w:p w:rsidR="0096232C" w:rsidRPr="00324C3B" w:rsidRDefault="0096232C" w:rsidP="00324C3B">
      <w:pPr>
        <w:tabs>
          <w:tab w:val="left" w:pos="36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HHJBM+TimesNewRoman,Bold" w:hAnsi="AHHJBM+TimesNewRoman,Bold" w:cs="AHHJBM+TimesNewRoman,Bold"/>
          <w:b/>
          <w:bCs/>
          <w:color w:val="0000FF"/>
          <w:sz w:val="24"/>
          <w:szCs w:val="20"/>
        </w:rPr>
      </w:pPr>
      <w:r w:rsidRPr="00573B4C">
        <w:rPr>
          <w:rFonts w:ascii="AHHJAL+TimesNewRoman" w:hAnsi="AHHJAL+TimesNewRoman" w:cs="AHHJAL+TimesNewRoman"/>
          <w:sz w:val="24"/>
          <w:szCs w:val="24"/>
        </w:rPr>
        <w:t xml:space="preserve">The name and identification number of the Contract is </w:t>
      </w:r>
      <w:r w:rsidR="00780C48">
        <w:rPr>
          <w:rFonts w:ascii="AHHJAL+TimesNewRoman" w:hAnsi="AHHJAL+TimesNewRoman" w:cs="AHHJAL+TimesNewRoman"/>
          <w:b/>
          <w:color w:val="0000FF"/>
          <w:szCs w:val="24"/>
        </w:rPr>
        <w:t>............................................................. ................................................................................................................................................................ ......................................................................................................................................................</w:t>
      </w:r>
    </w:p>
    <w:p w:rsidR="0096232C" w:rsidRPr="00573B4C" w:rsidRDefault="00D64109" w:rsidP="00603307">
      <w:pPr>
        <w:autoSpaceDE w:val="0"/>
        <w:autoSpaceDN w:val="0"/>
        <w:adjustRightInd w:val="0"/>
        <w:spacing w:after="240" w:line="240" w:lineRule="auto"/>
        <w:ind w:left="360"/>
        <w:rPr>
          <w:rFonts w:ascii="AHHJAL+TimesNewRoman" w:hAnsi="AHHJAL+TimesNewRoman" w:cs="AHHJAL+TimesNewRoman"/>
          <w:sz w:val="24"/>
          <w:szCs w:val="24"/>
        </w:rPr>
      </w:pPr>
      <w:r w:rsidRPr="00324C3B">
        <w:rPr>
          <w:rFonts w:ascii="AHHJBM+TimesNewRoman,Bold" w:hAnsi="AHHJBM+TimesNewRoman,Bold" w:cs="AHHJBM+TimesNewRoman,Bold"/>
          <w:b/>
          <w:bCs/>
          <w:szCs w:val="20"/>
        </w:rPr>
        <w:t>The Works consist of</w:t>
      </w:r>
      <w:r w:rsidR="00780C48">
        <w:rPr>
          <w:rFonts w:ascii="AHHJBM+TimesNewRoman,Bold" w:hAnsi="AHHJBM+TimesNewRoman,Bold" w:cs="AHHJBM+TimesNewRoman,Bold"/>
          <w:b/>
          <w:bCs/>
          <w:color w:val="0000FF"/>
          <w:szCs w:val="20"/>
        </w:rPr>
        <w:t>...................................................................................................................</w:t>
      </w:r>
      <w:r w:rsidR="006873D7" w:rsidRPr="00282ED5">
        <w:rPr>
          <w:rFonts w:ascii="AHHJBM+TimesNewRoman,Bold" w:hAnsi="AHHJBM+TimesNewRoman,Bold" w:cs="AHHJBM+TimesNewRoman,Bold"/>
          <w:b/>
          <w:bCs/>
          <w:color w:val="0000FF"/>
          <w:szCs w:val="20"/>
        </w:rPr>
        <w:t>.</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is </w:t>
      </w:r>
      <w:r w:rsidR="00955C11">
        <w:rPr>
          <w:rFonts w:ascii="AHHJAL+TimesNewRoman" w:hAnsi="AHHJAL+TimesNewRoman" w:cs="AHHJAL+TimesNewRoman"/>
          <w:b/>
          <w:color w:val="0000FF"/>
          <w:sz w:val="24"/>
          <w:szCs w:val="24"/>
        </w:rPr>
        <w:t>……</w:t>
      </w:r>
      <w:r w:rsidR="00933802">
        <w:rPr>
          <w:rFonts w:ascii="AHHJAL+TimesNewRoman" w:hAnsi="AHHJAL+TimesNewRoman" w:cs="AHHJAL+TimesNewRoman"/>
          <w:b/>
          <w:color w:val="0000FF"/>
          <w:sz w:val="24"/>
          <w:szCs w:val="24"/>
        </w:rPr>
        <w:t xml:space="preserve"> </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onths.</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933802">
        <w:rPr>
          <w:rFonts w:ascii="AHHJAL+TimesNewRoman" w:hAnsi="AHHJAL+TimesNewRoman" w:cs="AHHJAL+TimesNewRoman"/>
          <w:sz w:val="24"/>
          <w:szCs w:val="24"/>
        </w:rPr>
        <w:t xml:space="preserve"> </w:t>
      </w:r>
      <w:r w:rsidR="00764E32" w:rsidRPr="00C730D6">
        <w:rPr>
          <w:rFonts w:ascii="AHHJAL+TimesNewRoman" w:hAnsi="AHHJAL+TimesNewRoman" w:cs="AHHJAL+TimesNewRoman"/>
          <w:b/>
          <w:color w:val="0000FF"/>
          <w:sz w:val="24"/>
          <w:szCs w:val="24"/>
        </w:rPr>
        <w:t>One week after the issue of work order.</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C730D6"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780C48">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and is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defined in drawings nos.</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ten percent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F85330">
        <w:rPr>
          <w:rFonts w:ascii="AHHJAL+TimesNewRoman" w:hAnsi="AHHJAL+TimesNewRoman" w:cs="AHHJAL+TimesNewRoman"/>
          <w:b/>
          <w:color w:val="0000FF"/>
          <w:sz w:val="24"/>
          <w:szCs w:val="24"/>
        </w:rPr>
        <w:t>Rs.</w:t>
      </w:r>
      <w:r w:rsidR="00F85330" w:rsidRPr="00F85330">
        <w:rPr>
          <w:rFonts w:ascii="AHHJAL+TimesNewRoman" w:hAnsi="AHHJAL+TimesNewRoman" w:cs="AHHJAL+TimesNewRoman"/>
          <w:b/>
          <w:color w:val="0000FF"/>
          <w:sz w:val="24"/>
          <w:szCs w:val="24"/>
        </w:rPr>
        <w:t>5000.00</w:t>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F85330">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9A78E7">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B44BD1">
        <w:rPr>
          <w:b/>
          <w:color w:val="0000FF"/>
          <w:sz w:val="36"/>
          <w:szCs w:val="28"/>
        </w:rPr>
        <w:t>Karnataka Public Procurement Portal</w:t>
      </w:r>
    </w:p>
    <w:p w:rsidR="00853653" w:rsidRDefault="00853653" w:rsidP="00C40813">
      <w:pPr>
        <w:rPr>
          <w:rFonts w:cs="AIMEGC+TimesNewRoman,Bold"/>
          <w:b/>
          <w:bCs/>
          <w:color w:val="000000"/>
          <w:sz w:val="46"/>
          <w:szCs w:val="20"/>
        </w:rPr>
      </w:pPr>
    </w:p>
    <w:sectPr w:rsidR="00853653" w:rsidSect="004C1604">
      <w:footerReference w:type="default" r:id="rId9"/>
      <w:pgSz w:w="11906" w:h="16838"/>
      <w:pgMar w:top="630" w:right="1274"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93E" w:rsidRDefault="00D9193E" w:rsidP="002A072F">
      <w:pPr>
        <w:spacing w:after="0" w:line="240" w:lineRule="auto"/>
      </w:pPr>
      <w:r>
        <w:separator/>
      </w:r>
    </w:p>
  </w:endnote>
  <w:endnote w:type="continuationSeparator" w:id="1">
    <w:p w:rsidR="00D9193E" w:rsidRDefault="00D9193E"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1604" w:rsidRDefault="004C1604">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93E" w:rsidRDefault="00D9193E" w:rsidP="002A072F">
      <w:pPr>
        <w:spacing w:after="0" w:line="240" w:lineRule="auto"/>
      </w:pPr>
      <w:r>
        <w:separator/>
      </w:r>
    </w:p>
  </w:footnote>
  <w:footnote w:type="continuationSeparator" w:id="1">
    <w:p w:rsidR="00D9193E" w:rsidRDefault="00D9193E"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5">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06C6A03"/>
    <w:multiLevelType w:val="hybridMultilevel"/>
    <w:tmpl w:val="F6C80B98"/>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1A57AC"/>
    <w:multiLevelType w:val="hybridMultilevel"/>
    <w:tmpl w:val="50AAF3E2"/>
    <w:lvl w:ilvl="0" w:tplc="728AA5A6">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2"/>
  </w:num>
  <w:num w:numId="2">
    <w:abstractNumId w:val="2"/>
  </w:num>
  <w:num w:numId="3">
    <w:abstractNumId w:val="16"/>
  </w:num>
  <w:num w:numId="4">
    <w:abstractNumId w:val="9"/>
  </w:num>
  <w:num w:numId="5">
    <w:abstractNumId w:val="11"/>
  </w:num>
  <w:num w:numId="6">
    <w:abstractNumId w:val="21"/>
  </w:num>
  <w:num w:numId="7">
    <w:abstractNumId w:val="15"/>
  </w:num>
  <w:num w:numId="8">
    <w:abstractNumId w:val="0"/>
  </w:num>
  <w:num w:numId="9">
    <w:abstractNumId w:val="3"/>
  </w:num>
  <w:num w:numId="10">
    <w:abstractNumId w:val="6"/>
  </w:num>
  <w:num w:numId="11">
    <w:abstractNumId w:val="12"/>
  </w:num>
  <w:num w:numId="12">
    <w:abstractNumId w:val="1"/>
  </w:num>
  <w:num w:numId="13">
    <w:abstractNumId w:val="7"/>
  </w:num>
  <w:num w:numId="14">
    <w:abstractNumId w:val="18"/>
  </w:num>
  <w:num w:numId="15">
    <w:abstractNumId w:val="4"/>
  </w:num>
  <w:num w:numId="16">
    <w:abstractNumId w:val="8"/>
  </w:num>
  <w:num w:numId="17">
    <w:abstractNumId w:val="5"/>
  </w:num>
  <w:num w:numId="18">
    <w:abstractNumId w:val="17"/>
  </w:num>
  <w:num w:numId="19">
    <w:abstractNumId w:val="10"/>
  </w:num>
  <w:num w:numId="20">
    <w:abstractNumId w:val="13"/>
  </w:num>
  <w:num w:numId="21">
    <w:abstractNumId w:val="20"/>
  </w:num>
  <w:num w:numId="22">
    <w:abstractNumId w:val="14"/>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549C"/>
    <w:rsid w:val="00005FA9"/>
    <w:rsid w:val="00020CCA"/>
    <w:rsid w:val="000331B4"/>
    <w:rsid w:val="00041E95"/>
    <w:rsid w:val="000427D1"/>
    <w:rsid w:val="00046E3F"/>
    <w:rsid w:val="00050E70"/>
    <w:rsid w:val="00064094"/>
    <w:rsid w:val="00065397"/>
    <w:rsid w:val="00065576"/>
    <w:rsid w:val="00067176"/>
    <w:rsid w:val="00081EE6"/>
    <w:rsid w:val="000820A1"/>
    <w:rsid w:val="000843BF"/>
    <w:rsid w:val="00086378"/>
    <w:rsid w:val="00087DD9"/>
    <w:rsid w:val="000977F8"/>
    <w:rsid w:val="000A06CA"/>
    <w:rsid w:val="000A173F"/>
    <w:rsid w:val="000A3D7F"/>
    <w:rsid w:val="000C368C"/>
    <w:rsid w:val="000D4475"/>
    <w:rsid w:val="000F25CF"/>
    <w:rsid w:val="001105F5"/>
    <w:rsid w:val="00116AA8"/>
    <w:rsid w:val="00135420"/>
    <w:rsid w:val="00155908"/>
    <w:rsid w:val="00157609"/>
    <w:rsid w:val="001651AB"/>
    <w:rsid w:val="001667F7"/>
    <w:rsid w:val="00166B4F"/>
    <w:rsid w:val="00167F42"/>
    <w:rsid w:val="00171FA4"/>
    <w:rsid w:val="00172339"/>
    <w:rsid w:val="001769A4"/>
    <w:rsid w:val="0018445D"/>
    <w:rsid w:val="001B21AC"/>
    <w:rsid w:val="001B3D21"/>
    <w:rsid w:val="001C7006"/>
    <w:rsid w:val="001D7A45"/>
    <w:rsid w:val="001E05EE"/>
    <w:rsid w:val="001E79B4"/>
    <w:rsid w:val="001F47B4"/>
    <w:rsid w:val="00200C96"/>
    <w:rsid w:val="00204657"/>
    <w:rsid w:val="00210ED6"/>
    <w:rsid w:val="002114D0"/>
    <w:rsid w:val="00215FEF"/>
    <w:rsid w:val="0022767A"/>
    <w:rsid w:val="0023003F"/>
    <w:rsid w:val="002343D1"/>
    <w:rsid w:val="00234A4E"/>
    <w:rsid w:val="00236555"/>
    <w:rsid w:val="0023743F"/>
    <w:rsid w:val="002431EB"/>
    <w:rsid w:val="002520C2"/>
    <w:rsid w:val="00252470"/>
    <w:rsid w:val="00264FC2"/>
    <w:rsid w:val="00266315"/>
    <w:rsid w:val="0027392F"/>
    <w:rsid w:val="002742A4"/>
    <w:rsid w:val="0027759A"/>
    <w:rsid w:val="00282ED5"/>
    <w:rsid w:val="00290D6C"/>
    <w:rsid w:val="00291CE7"/>
    <w:rsid w:val="0029452D"/>
    <w:rsid w:val="00294888"/>
    <w:rsid w:val="00297AF8"/>
    <w:rsid w:val="002A06DB"/>
    <w:rsid w:val="002A072F"/>
    <w:rsid w:val="002A6788"/>
    <w:rsid w:val="002B0361"/>
    <w:rsid w:val="002C28BD"/>
    <w:rsid w:val="002C6E04"/>
    <w:rsid w:val="002C6F6E"/>
    <w:rsid w:val="002D1972"/>
    <w:rsid w:val="002E3265"/>
    <w:rsid w:val="002F1EAB"/>
    <w:rsid w:val="002F62EC"/>
    <w:rsid w:val="0030019A"/>
    <w:rsid w:val="00302788"/>
    <w:rsid w:val="00317C9E"/>
    <w:rsid w:val="00323575"/>
    <w:rsid w:val="00323E52"/>
    <w:rsid w:val="00324BAD"/>
    <w:rsid w:val="00324C3B"/>
    <w:rsid w:val="0033021E"/>
    <w:rsid w:val="0034135A"/>
    <w:rsid w:val="0034508B"/>
    <w:rsid w:val="00360FA8"/>
    <w:rsid w:val="00364696"/>
    <w:rsid w:val="0037156D"/>
    <w:rsid w:val="00393B2E"/>
    <w:rsid w:val="003B2D2B"/>
    <w:rsid w:val="003B5AF2"/>
    <w:rsid w:val="003D05CE"/>
    <w:rsid w:val="003F0C07"/>
    <w:rsid w:val="003F3C5E"/>
    <w:rsid w:val="003F4BFA"/>
    <w:rsid w:val="003F5153"/>
    <w:rsid w:val="004126E9"/>
    <w:rsid w:val="00412E66"/>
    <w:rsid w:val="00422BF5"/>
    <w:rsid w:val="00423271"/>
    <w:rsid w:val="004415D1"/>
    <w:rsid w:val="00442177"/>
    <w:rsid w:val="00442670"/>
    <w:rsid w:val="004445AC"/>
    <w:rsid w:val="00465BCF"/>
    <w:rsid w:val="0047111C"/>
    <w:rsid w:val="00474316"/>
    <w:rsid w:val="004845CE"/>
    <w:rsid w:val="004871DB"/>
    <w:rsid w:val="004A1C8F"/>
    <w:rsid w:val="004A2E0B"/>
    <w:rsid w:val="004B5C39"/>
    <w:rsid w:val="004B5F19"/>
    <w:rsid w:val="004C1604"/>
    <w:rsid w:val="004C5C9A"/>
    <w:rsid w:val="004D384D"/>
    <w:rsid w:val="004D6A35"/>
    <w:rsid w:val="004E057B"/>
    <w:rsid w:val="004E2FE5"/>
    <w:rsid w:val="004E4FCE"/>
    <w:rsid w:val="004E564F"/>
    <w:rsid w:val="004F2619"/>
    <w:rsid w:val="0050530D"/>
    <w:rsid w:val="00530E69"/>
    <w:rsid w:val="00531954"/>
    <w:rsid w:val="00532982"/>
    <w:rsid w:val="00535958"/>
    <w:rsid w:val="005419C5"/>
    <w:rsid w:val="00547D4E"/>
    <w:rsid w:val="0056162B"/>
    <w:rsid w:val="00573B4C"/>
    <w:rsid w:val="00583B9A"/>
    <w:rsid w:val="00591879"/>
    <w:rsid w:val="00594CF5"/>
    <w:rsid w:val="005A2063"/>
    <w:rsid w:val="005A6EDC"/>
    <w:rsid w:val="005B6A1D"/>
    <w:rsid w:val="005B6F83"/>
    <w:rsid w:val="005C670C"/>
    <w:rsid w:val="005D01C9"/>
    <w:rsid w:val="005E198F"/>
    <w:rsid w:val="005F5593"/>
    <w:rsid w:val="00603307"/>
    <w:rsid w:val="00604FC9"/>
    <w:rsid w:val="00611E22"/>
    <w:rsid w:val="00611E3F"/>
    <w:rsid w:val="0061216C"/>
    <w:rsid w:val="00620134"/>
    <w:rsid w:val="006407DE"/>
    <w:rsid w:val="00663F30"/>
    <w:rsid w:val="00671662"/>
    <w:rsid w:val="006873D7"/>
    <w:rsid w:val="00692906"/>
    <w:rsid w:val="00693BD4"/>
    <w:rsid w:val="0069663E"/>
    <w:rsid w:val="00696E9B"/>
    <w:rsid w:val="00697BDD"/>
    <w:rsid w:val="006B55A3"/>
    <w:rsid w:val="006C1CE8"/>
    <w:rsid w:val="006C31C3"/>
    <w:rsid w:val="006C49A5"/>
    <w:rsid w:val="006E3E5C"/>
    <w:rsid w:val="006F20F4"/>
    <w:rsid w:val="006F33A9"/>
    <w:rsid w:val="006F79A3"/>
    <w:rsid w:val="00702C45"/>
    <w:rsid w:val="007058BE"/>
    <w:rsid w:val="00710101"/>
    <w:rsid w:val="00710828"/>
    <w:rsid w:val="00714876"/>
    <w:rsid w:val="007174B2"/>
    <w:rsid w:val="00721317"/>
    <w:rsid w:val="00737A1D"/>
    <w:rsid w:val="0074087F"/>
    <w:rsid w:val="007440DF"/>
    <w:rsid w:val="00753CEC"/>
    <w:rsid w:val="00755962"/>
    <w:rsid w:val="00756178"/>
    <w:rsid w:val="00762CC4"/>
    <w:rsid w:val="00764E32"/>
    <w:rsid w:val="00765762"/>
    <w:rsid w:val="00775C08"/>
    <w:rsid w:val="00777ACB"/>
    <w:rsid w:val="00780C48"/>
    <w:rsid w:val="00782793"/>
    <w:rsid w:val="007839F1"/>
    <w:rsid w:val="007847AD"/>
    <w:rsid w:val="00794243"/>
    <w:rsid w:val="007A0CAB"/>
    <w:rsid w:val="007C0ED6"/>
    <w:rsid w:val="007C75CC"/>
    <w:rsid w:val="007D1EC9"/>
    <w:rsid w:val="007E13FD"/>
    <w:rsid w:val="007F2994"/>
    <w:rsid w:val="007F4F82"/>
    <w:rsid w:val="007F56AC"/>
    <w:rsid w:val="00800047"/>
    <w:rsid w:val="008032F2"/>
    <w:rsid w:val="0081196C"/>
    <w:rsid w:val="00832189"/>
    <w:rsid w:val="00835D83"/>
    <w:rsid w:val="00840A53"/>
    <w:rsid w:val="00851723"/>
    <w:rsid w:val="00851921"/>
    <w:rsid w:val="008527A2"/>
    <w:rsid w:val="00853653"/>
    <w:rsid w:val="00857373"/>
    <w:rsid w:val="00867CC8"/>
    <w:rsid w:val="00883523"/>
    <w:rsid w:val="00884186"/>
    <w:rsid w:val="008850D9"/>
    <w:rsid w:val="00896562"/>
    <w:rsid w:val="008A3055"/>
    <w:rsid w:val="008B0FA9"/>
    <w:rsid w:val="008C0132"/>
    <w:rsid w:val="008C4951"/>
    <w:rsid w:val="008C6A58"/>
    <w:rsid w:val="008C6E46"/>
    <w:rsid w:val="008C7867"/>
    <w:rsid w:val="008C7D54"/>
    <w:rsid w:val="008D32D3"/>
    <w:rsid w:val="008D4EF3"/>
    <w:rsid w:val="008D7204"/>
    <w:rsid w:val="008E0E6E"/>
    <w:rsid w:val="008E3F96"/>
    <w:rsid w:val="008E7B84"/>
    <w:rsid w:val="008F023A"/>
    <w:rsid w:val="008F259F"/>
    <w:rsid w:val="008F2FF5"/>
    <w:rsid w:val="008F6AF9"/>
    <w:rsid w:val="00900CD0"/>
    <w:rsid w:val="009276BD"/>
    <w:rsid w:val="00930B0A"/>
    <w:rsid w:val="00930C17"/>
    <w:rsid w:val="00933802"/>
    <w:rsid w:val="00934E21"/>
    <w:rsid w:val="00936657"/>
    <w:rsid w:val="009412C1"/>
    <w:rsid w:val="0094274B"/>
    <w:rsid w:val="00946E5B"/>
    <w:rsid w:val="00951CF7"/>
    <w:rsid w:val="00955C11"/>
    <w:rsid w:val="0096232C"/>
    <w:rsid w:val="00966EF1"/>
    <w:rsid w:val="00972358"/>
    <w:rsid w:val="00976972"/>
    <w:rsid w:val="0098206A"/>
    <w:rsid w:val="00982873"/>
    <w:rsid w:val="00983032"/>
    <w:rsid w:val="00984F9B"/>
    <w:rsid w:val="0099144F"/>
    <w:rsid w:val="00996646"/>
    <w:rsid w:val="0099745F"/>
    <w:rsid w:val="009A0082"/>
    <w:rsid w:val="009A3736"/>
    <w:rsid w:val="009A78E7"/>
    <w:rsid w:val="009B0DCB"/>
    <w:rsid w:val="009B2F60"/>
    <w:rsid w:val="009C50E4"/>
    <w:rsid w:val="009D0EC5"/>
    <w:rsid w:val="009D52F6"/>
    <w:rsid w:val="009F6402"/>
    <w:rsid w:val="00A02883"/>
    <w:rsid w:val="00A047B9"/>
    <w:rsid w:val="00A14522"/>
    <w:rsid w:val="00A35890"/>
    <w:rsid w:val="00A429B7"/>
    <w:rsid w:val="00A464CC"/>
    <w:rsid w:val="00A517A0"/>
    <w:rsid w:val="00A57541"/>
    <w:rsid w:val="00A640E0"/>
    <w:rsid w:val="00A74D93"/>
    <w:rsid w:val="00A755C8"/>
    <w:rsid w:val="00A81343"/>
    <w:rsid w:val="00A94C5C"/>
    <w:rsid w:val="00A95670"/>
    <w:rsid w:val="00A95E25"/>
    <w:rsid w:val="00A96B53"/>
    <w:rsid w:val="00AB165E"/>
    <w:rsid w:val="00AB290D"/>
    <w:rsid w:val="00AB656F"/>
    <w:rsid w:val="00AC0BCF"/>
    <w:rsid w:val="00AC26A8"/>
    <w:rsid w:val="00AC4575"/>
    <w:rsid w:val="00AE1E2C"/>
    <w:rsid w:val="00AE461E"/>
    <w:rsid w:val="00AE5212"/>
    <w:rsid w:val="00AF0530"/>
    <w:rsid w:val="00AF55C1"/>
    <w:rsid w:val="00AF6A85"/>
    <w:rsid w:val="00AF77A6"/>
    <w:rsid w:val="00B03877"/>
    <w:rsid w:val="00B05ADB"/>
    <w:rsid w:val="00B06279"/>
    <w:rsid w:val="00B12DBF"/>
    <w:rsid w:val="00B12F4F"/>
    <w:rsid w:val="00B1639E"/>
    <w:rsid w:val="00B17DE9"/>
    <w:rsid w:val="00B2518F"/>
    <w:rsid w:val="00B3242A"/>
    <w:rsid w:val="00B4331A"/>
    <w:rsid w:val="00B44BD1"/>
    <w:rsid w:val="00B51610"/>
    <w:rsid w:val="00B5351F"/>
    <w:rsid w:val="00B64D83"/>
    <w:rsid w:val="00B71536"/>
    <w:rsid w:val="00B73F9D"/>
    <w:rsid w:val="00B75C71"/>
    <w:rsid w:val="00B80557"/>
    <w:rsid w:val="00B81A20"/>
    <w:rsid w:val="00BA005F"/>
    <w:rsid w:val="00BA1C81"/>
    <w:rsid w:val="00BA6E4E"/>
    <w:rsid w:val="00BA7583"/>
    <w:rsid w:val="00BB3866"/>
    <w:rsid w:val="00BB6F2B"/>
    <w:rsid w:val="00BB71FE"/>
    <w:rsid w:val="00BB7558"/>
    <w:rsid w:val="00BE40FC"/>
    <w:rsid w:val="00BF0D61"/>
    <w:rsid w:val="00BF3EFE"/>
    <w:rsid w:val="00BF63A5"/>
    <w:rsid w:val="00C011A2"/>
    <w:rsid w:val="00C02416"/>
    <w:rsid w:val="00C06556"/>
    <w:rsid w:val="00C1191F"/>
    <w:rsid w:val="00C119A8"/>
    <w:rsid w:val="00C11B19"/>
    <w:rsid w:val="00C17E34"/>
    <w:rsid w:val="00C20359"/>
    <w:rsid w:val="00C204D8"/>
    <w:rsid w:val="00C20D02"/>
    <w:rsid w:val="00C21981"/>
    <w:rsid w:val="00C30DE9"/>
    <w:rsid w:val="00C3552F"/>
    <w:rsid w:val="00C40813"/>
    <w:rsid w:val="00C44707"/>
    <w:rsid w:val="00C5071A"/>
    <w:rsid w:val="00C55F8A"/>
    <w:rsid w:val="00C6402C"/>
    <w:rsid w:val="00C64232"/>
    <w:rsid w:val="00C730D6"/>
    <w:rsid w:val="00C805BB"/>
    <w:rsid w:val="00C81BB3"/>
    <w:rsid w:val="00C85D4C"/>
    <w:rsid w:val="00CA2A8A"/>
    <w:rsid w:val="00CA3170"/>
    <w:rsid w:val="00CA5F67"/>
    <w:rsid w:val="00CB0839"/>
    <w:rsid w:val="00CB7C7B"/>
    <w:rsid w:val="00CC0BA1"/>
    <w:rsid w:val="00CC374D"/>
    <w:rsid w:val="00CC5EEF"/>
    <w:rsid w:val="00CD27F1"/>
    <w:rsid w:val="00CD6F30"/>
    <w:rsid w:val="00CD7C89"/>
    <w:rsid w:val="00CF12A9"/>
    <w:rsid w:val="00CF1D69"/>
    <w:rsid w:val="00CF3E27"/>
    <w:rsid w:val="00CF6A2E"/>
    <w:rsid w:val="00D031BD"/>
    <w:rsid w:val="00D33F61"/>
    <w:rsid w:val="00D3405A"/>
    <w:rsid w:val="00D344D7"/>
    <w:rsid w:val="00D40877"/>
    <w:rsid w:val="00D40DC4"/>
    <w:rsid w:val="00D41CD9"/>
    <w:rsid w:val="00D56976"/>
    <w:rsid w:val="00D626F4"/>
    <w:rsid w:val="00D62D44"/>
    <w:rsid w:val="00D64109"/>
    <w:rsid w:val="00D773E7"/>
    <w:rsid w:val="00D9193E"/>
    <w:rsid w:val="00D9205C"/>
    <w:rsid w:val="00D9782F"/>
    <w:rsid w:val="00DA33B8"/>
    <w:rsid w:val="00DA656E"/>
    <w:rsid w:val="00DB1840"/>
    <w:rsid w:val="00DC493F"/>
    <w:rsid w:val="00DD2011"/>
    <w:rsid w:val="00DE209A"/>
    <w:rsid w:val="00E05E1A"/>
    <w:rsid w:val="00E11A8D"/>
    <w:rsid w:val="00E15F06"/>
    <w:rsid w:val="00E371ED"/>
    <w:rsid w:val="00E37578"/>
    <w:rsid w:val="00E40A8C"/>
    <w:rsid w:val="00E40E64"/>
    <w:rsid w:val="00E44BFF"/>
    <w:rsid w:val="00E5085D"/>
    <w:rsid w:val="00E614A0"/>
    <w:rsid w:val="00E6301B"/>
    <w:rsid w:val="00E63630"/>
    <w:rsid w:val="00E706DA"/>
    <w:rsid w:val="00E72816"/>
    <w:rsid w:val="00E74EC0"/>
    <w:rsid w:val="00E83EE0"/>
    <w:rsid w:val="00E90B15"/>
    <w:rsid w:val="00E9338F"/>
    <w:rsid w:val="00E93FC0"/>
    <w:rsid w:val="00EA39C3"/>
    <w:rsid w:val="00EA45B8"/>
    <w:rsid w:val="00EB207D"/>
    <w:rsid w:val="00EC2EA5"/>
    <w:rsid w:val="00EC54DD"/>
    <w:rsid w:val="00EC6C27"/>
    <w:rsid w:val="00ED4173"/>
    <w:rsid w:val="00EE36F1"/>
    <w:rsid w:val="00EE4F51"/>
    <w:rsid w:val="00EE59D9"/>
    <w:rsid w:val="00F113F8"/>
    <w:rsid w:val="00F2025F"/>
    <w:rsid w:val="00F211C1"/>
    <w:rsid w:val="00F320A5"/>
    <w:rsid w:val="00F36876"/>
    <w:rsid w:val="00F41E64"/>
    <w:rsid w:val="00F479EB"/>
    <w:rsid w:val="00F55E28"/>
    <w:rsid w:val="00F7569C"/>
    <w:rsid w:val="00F85330"/>
    <w:rsid w:val="00F94896"/>
    <w:rsid w:val="00F9683D"/>
    <w:rsid w:val="00FA35B2"/>
    <w:rsid w:val="00FB27D9"/>
    <w:rsid w:val="00FB494E"/>
    <w:rsid w:val="00FD0024"/>
    <w:rsid w:val="00FD6541"/>
    <w:rsid w:val="00FE11E0"/>
    <w:rsid w:val="00FE5C93"/>
    <w:rsid w:val="00FF4143"/>
    <w:rsid w:val="00FF549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E7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rsid w:val="00A755C8"/>
    <w:rPr>
      <w:rFonts w:ascii="AHHJBM+TimesNewRoman,Bold" w:hAnsi="AHHJBM+TimesNewRoman,Bold"/>
      <w:sz w:val="24"/>
      <w:szCs w:val="24"/>
    </w:rPr>
  </w:style>
  <w:style w:type="paragraph" w:styleId="Title">
    <w:name w:val="Title"/>
    <w:basedOn w:val="Default"/>
    <w:next w:val="Default"/>
    <w:link w:val="TitleChar"/>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192382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8DF45E-6306-4291-B35E-223B8119A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34</Pages>
  <Words>9190</Words>
  <Characters>52387</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25</cp:revision>
  <dcterms:created xsi:type="dcterms:W3CDTF">2025-04-07T17:41:00Z</dcterms:created>
  <dcterms:modified xsi:type="dcterms:W3CDTF">2026-06-29T06:58:00Z</dcterms:modified>
</cp:coreProperties>
</file>