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NO</w:t>
      </w:r>
      <w:r w:rsidR="003E3ABF">
        <w:rPr>
          <w:rFonts w:ascii="Arial" w:hAnsi="Arial" w:cs="Arial"/>
          <w:sz w:val="20"/>
          <w:szCs w:val="20"/>
        </w:rPr>
        <w:t xml:space="preserve">  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1275DE" w:rsidRPr="0031250C">
        <w:rPr>
          <w:rFonts w:ascii="Arial" w:hAnsi="Arial" w:cs="Arial"/>
          <w:color w:val="C00000"/>
          <w:sz w:val="20"/>
          <w:szCs w:val="20"/>
        </w:rPr>
        <w:t>193885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F672C5">
        <w:rPr>
          <w:rFonts w:ascii="Arial" w:hAnsi="Arial" w:cs="Arial"/>
          <w:sz w:val="20"/>
          <w:szCs w:val="20"/>
        </w:rPr>
        <w:t xml:space="preserve">    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 xml:space="preserve">NIT </w:t>
      </w:r>
      <w:proofErr w:type="gramStart"/>
      <w:r w:rsidR="00366516" w:rsidRPr="0081167B">
        <w:rPr>
          <w:rFonts w:ascii="Arial" w:hAnsi="Arial" w:cs="Arial"/>
          <w:sz w:val="20"/>
          <w:szCs w:val="20"/>
        </w:rPr>
        <w:t>NO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971BEA">
        <w:rPr>
          <w:rFonts w:ascii="Arial" w:hAnsi="Arial" w:cs="Arial"/>
          <w:sz w:val="20"/>
          <w:szCs w:val="20"/>
        </w:rPr>
        <w:t>197</w:t>
      </w:r>
      <w:proofErr w:type="gramEnd"/>
      <w:r w:rsidR="001E128C">
        <w:rPr>
          <w:rFonts w:ascii="Arial" w:hAnsi="Arial" w:cs="Arial"/>
          <w:sz w:val="20"/>
          <w:szCs w:val="20"/>
        </w:rPr>
        <w:t xml:space="preserve"> </w:t>
      </w:r>
      <w:r w:rsidR="00A54B02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1275DE">
        <w:rPr>
          <w:rFonts w:ascii="Arial" w:hAnsi="Arial" w:cs="Arial"/>
          <w:b/>
          <w:sz w:val="20"/>
          <w:szCs w:val="20"/>
        </w:rPr>
        <w:t xml:space="preserve">            </w:t>
      </w:r>
      <w:r w:rsidR="00F672C5">
        <w:rPr>
          <w:rFonts w:ascii="Arial" w:hAnsi="Arial" w:cs="Arial"/>
          <w:b/>
          <w:sz w:val="20"/>
          <w:szCs w:val="20"/>
        </w:rPr>
        <w:t xml:space="preserve">       </w:t>
      </w:r>
      <w:r w:rsidR="00942AAD">
        <w:rPr>
          <w:rFonts w:ascii="Arial" w:hAnsi="Arial" w:cs="Arial"/>
          <w:b/>
          <w:sz w:val="20"/>
          <w:szCs w:val="20"/>
        </w:rPr>
        <w:t xml:space="preserve"> </w:t>
      </w:r>
      <w:r w:rsidR="00CA35A9">
        <w:rPr>
          <w:rFonts w:ascii="Arial" w:hAnsi="Arial" w:cs="Arial"/>
          <w:b/>
          <w:sz w:val="20"/>
          <w:szCs w:val="20"/>
        </w:rPr>
        <w:t>(1</w:t>
      </w:r>
      <w:r w:rsidR="00A722B0">
        <w:rPr>
          <w:rFonts w:ascii="Arial" w:hAnsi="Arial" w:cs="Arial"/>
          <w:b/>
          <w:sz w:val="20"/>
          <w:szCs w:val="20"/>
        </w:rPr>
        <w:t>st</w:t>
      </w:r>
      <w:r w:rsidR="003D401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Online bids are invited for the following works of Items up to: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Time </w:t>
      </w:r>
      <w:r w:rsidR="00F672C5">
        <w:rPr>
          <w:rFonts w:ascii="Arial" w:hAnsi="Arial" w:cs="Arial"/>
          <w:b/>
          <w:sz w:val="20"/>
          <w:szCs w:val="20"/>
        </w:rPr>
        <w:t>22</w:t>
      </w:r>
      <w:r w:rsidR="00E93603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06</w:t>
      </w:r>
      <w:r w:rsidR="00CA69BD">
        <w:rPr>
          <w:rFonts w:ascii="Arial" w:hAnsi="Arial" w:cs="Arial"/>
          <w:b/>
          <w:sz w:val="20"/>
          <w:szCs w:val="20"/>
        </w:rPr>
        <w:t xml:space="preserve">.2026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F672C5">
        <w:rPr>
          <w:rFonts w:ascii="Arial" w:hAnsi="Arial" w:cs="Arial"/>
          <w:b/>
          <w:sz w:val="20"/>
          <w:szCs w:val="20"/>
        </w:rPr>
        <w:t>13</w:t>
      </w:r>
      <w:r w:rsidR="00CA69BD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07</w:t>
      </w:r>
      <w:r w:rsidR="00CA69BD">
        <w:rPr>
          <w:rFonts w:ascii="Arial" w:hAnsi="Arial" w:cs="Arial"/>
          <w:b/>
          <w:sz w:val="20"/>
          <w:szCs w:val="20"/>
        </w:rPr>
        <w:t>.2026</w:t>
      </w:r>
      <w:proofErr w:type="gramEnd"/>
      <w:r w:rsidR="00CA69BD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F672C5" w:rsidRPr="00F672C5" w:rsidRDefault="00942AAD" w:rsidP="00F672C5">
      <w:pPr>
        <w:pStyle w:val="Subtitle"/>
        <w:ind w:left="2127" w:hanging="2127"/>
        <w:jc w:val="both"/>
        <w:rPr>
          <w:rFonts w:asciiTheme="majorHAnsi" w:hAnsiTheme="majorHAnsi" w:cstheme="minorHAnsi"/>
          <w:sz w:val="24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F672C5" w:rsidRPr="00F672C5">
        <w:rPr>
          <w:rFonts w:asciiTheme="majorHAnsi" w:hAnsiTheme="majorHAnsi" w:cstheme="minorHAnsi"/>
          <w:sz w:val="24"/>
          <w:lang w:bidi="hi-IN"/>
        </w:rPr>
        <w:t>PROPOSED CONSTRUCTION OF R.C.C. DRAIN AT WARD NO. 22 MAITRI KUNJ GANDHI NAGAR STREET NO. 12 TO 16, RISALI SECTOR,</w:t>
      </w:r>
    </w:p>
    <w:p w:rsidR="001E128C" w:rsidRPr="0002090E" w:rsidRDefault="00F672C5" w:rsidP="00F672C5">
      <w:pPr>
        <w:pStyle w:val="Subtitle"/>
        <w:ind w:left="2127"/>
        <w:jc w:val="both"/>
        <w:rPr>
          <w:rFonts w:asciiTheme="majorHAnsi" w:hAnsiTheme="majorHAnsi" w:cstheme="minorHAnsi"/>
          <w:sz w:val="24"/>
          <w:lang w:bidi="hi-IN"/>
        </w:rPr>
      </w:pPr>
      <w:r w:rsidRPr="00F672C5">
        <w:rPr>
          <w:rFonts w:asciiTheme="majorHAnsi" w:hAnsiTheme="majorHAnsi" w:cstheme="minorHAnsi"/>
          <w:sz w:val="24"/>
          <w:lang w:bidi="hi-IN"/>
        </w:rPr>
        <w:t xml:space="preserve"> DURG (C.G.)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F672C5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F672C5">
              <w:rPr>
                <w:rFonts w:cs="Arial"/>
              </w:rPr>
              <w:t>28</w:t>
            </w:r>
            <w:r w:rsidR="00E1119D">
              <w:rPr>
                <w:rFonts w:cs="Arial"/>
              </w:rPr>
              <w:t>.</w:t>
            </w:r>
            <w:r w:rsidR="00F672C5">
              <w:rPr>
                <w:rFonts w:cs="Arial"/>
              </w:rPr>
              <w:t>26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F672C5">
        <w:rPr>
          <w:rFonts w:ascii="Arial" w:hAnsi="Arial" w:cs="Arial"/>
          <w:sz w:val="20"/>
          <w:szCs w:val="20"/>
        </w:rPr>
        <w:t>22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06</w:t>
      </w:r>
      <w:r w:rsidR="00CA69BD">
        <w:rPr>
          <w:rFonts w:ascii="Arial" w:hAnsi="Arial" w:cs="Arial"/>
          <w:sz w:val="20"/>
          <w:szCs w:val="20"/>
        </w:rPr>
        <w:t>.2026</w:t>
      </w:r>
      <w:r w:rsidRPr="00327731">
        <w:rPr>
          <w:rFonts w:ascii="Arial" w:hAnsi="Arial" w:cs="Arial"/>
          <w:b/>
          <w:bCs/>
          <w:sz w:val="20"/>
          <w:szCs w:val="20"/>
        </w:rPr>
        <w:t>_at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F672C5">
        <w:rPr>
          <w:rFonts w:ascii="Arial" w:hAnsi="Arial" w:cs="Arial"/>
          <w:sz w:val="20"/>
          <w:szCs w:val="20"/>
        </w:rPr>
        <w:t>15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07</w:t>
      </w:r>
      <w:r w:rsidR="00CA69BD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BF6B0E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behalf  MUNICIPAL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 xml:space="preserve">DURG (C.G.) for P.W.D. Building / </w:t>
      </w:r>
      <w:r w:rsidR="00366516" w:rsidRPr="00841372">
        <w:rPr>
          <w:lang w:bidi="hi-IN"/>
        </w:rPr>
        <w:t>S.O.R.</w:t>
      </w:r>
      <w:r w:rsidR="007741A2" w:rsidRPr="007741A2">
        <w:rPr>
          <w:lang w:bidi="hi-IN"/>
        </w:rPr>
        <w:t xml:space="preserve"> </w:t>
      </w:r>
      <w:r w:rsidR="007741A2" w:rsidRPr="005C4E95">
        <w:rPr>
          <w:lang w:bidi="hi-IN"/>
        </w:rPr>
        <w:t>01.01.2015</w:t>
      </w:r>
      <w:r w:rsidR="007741A2">
        <w:rPr>
          <w:lang w:bidi="hi-IN"/>
        </w:rPr>
        <w:t xml:space="preserve"> percentage rate </w:t>
      </w:r>
      <w:r w:rsidR="004C5F0F">
        <w:rPr>
          <w:lang w:bidi="hi-IN"/>
        </w:rPr>
        <w:t xml:space="preserve"> </w:t>
      </w:r>
      <w:r w:rsidR="00366516" w:rsidRPr="00841372">
        <w:rPr>
          <w:lang w:bidi="hi-IN"/>
        </w:rPr>
        <w:t>AND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6B0F65" w:rsidRDefault="00571271" w:rsidP="00F672C5">
      <w:pPr>
        <w:pStyle w:val="Subtitle"/>
        <w:ind w:left="2127" w:hanging="2127"/>
        <w:jc w:val="both"/>
        <w:rPr>
          <w:rFonts w:asciiTheme="majorHAnsi" w:hAnsiTheme="majorHAnsi" w:cstheme="minorHAnsi"/>
          <w:sz w:val="24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</w:t>
      </w:r>
      <w:proofErr w:type="gramStart"/>
      <w:r w:rsidRPr="004C5F0F">
        <w:rPr>
          <w:sz w:val="32"/>
          <w:szCs w:val="32"/>
          <w:u w:val="none"/>
          <w:lang w:bidi="hi-IN"/>
        </w:rPr>
        <w:t>:</w:t>
      </w:r>
      <w:r w:rsidR="00D04199">
        <w:rPr>
          <w:sz w:val="32"/>
          <w:szCs w:val="32"/>
          <w:u w:val="none"/>
          <w:lang w:bidi="hi-IN"/>
        </w:rPr>
        <w:t>-</w:t>
      </w:r>
      <w:proofErr w:type="gramEnd"/>
      <w:r w:rsidR="005C4E95" w:rsidRPr="004C5F0F">
        <w:rPr>
          <w:sz w:val="22"/>
          <w:szCs w:val="22"/>
          <w:u w:val="none"/>
          <w:lang w:bidi="hi-IN"/>
        </w:rPr>
        <w:t xml:space="preserve"> </w:t>
      </w:r>
      <w:r w:rsidR="00F672C5" w:rsidRPr="00F672C5">
        <w:rPr>
          <w:rFonts w:asciiTheme="majorHAnsi" w:hAnsiTheme="majorHAnsi" w:cstheme="minorHAnsi"/>
          <w:sz w:val="24"/>
          <w:lang w:bidi="hi-IN"/>
        </w:rPr>
        <w:t>PROPOSED CONSTRUCTION OF R.C.C. DRAIN AT WARD NO. 22 MAITRI KUNJ GANDHI NAGAR STREET NO. 12 TO 16, RISALI SECTOR, DURG (C.G.)</w:t>
      </w:r>
    </w:p>
    <w:p w:rsidR="00366516" w:rsidRPr="005C4E95" w:rsidRDefault="00366516" w:rsidP="00A41693">
      <w:pPr>
        <w:pStyle w:val="Subtitle"/>
        <w:ind w:left="2127" w:hanging="2127"/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1E128C" w:rsidRPr="00BF6B0E">
        <w:rPr>
          <w:rFonts w:cs="Arial"/>
          <w:sz w:val="24"/>
          <w:szCs w:val="22"/>
        </w:rPr>
        <w:t>Rs</w:t>
      </w:r>
      <w:proofErr w:type="spellEnd"/>
      <w:r w:rsidR="001E128C" w:rsidRPr="00BF6B0E">
        <w:rPr>
          <w:rFonts w:cs="Arial"/>
          <w:sz w:val="24"/>
          <w:szCs w:val="22"/>
        </w:rPr>
        <w:t xml:space="preserve"> </w:t>
      </w:r>
      <w:r w:rsidR="000A68A4">
        <w:rPr>
          <w:rFonts w:cs="Arial"/>
          <w:sz w:val="24"/>
          <w:szCs w:val="22"/>
        </w:rPr>
        <w:t>28</w:t>
      </w:r>
      <w:r w:rsidR="00E1119D">
        <w:rPr>
          <w:rFonts w:cs="Arial"/>
          <w:sz w:val="24"/>
          <w:szCs w:val="22"/>
        </w:rPr>
        <w:t>.</w:t>
      </w:r>
      <w:r w:rsidR="000A68A4">
        <w:rPr>
          <w:rFonts w:cs="Arial"/>
          <w:sz w:val="24"/>
          <w:szCs w:val="22"/>
        </w:rPr>
        <w:t>26</w:t>
      </w:r>
      <w:r w:rsidR="001E128C" w:rsidRPr="00BF6B0E">
        <w:rPr>
          <w:rFonts w:cs="Arial"/>
          <w:sz w:val="24"/>
          <w:szCs w:val="22"/>
        </w:rPr>
        <w:t xml:space="preserve"> 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0A68A4">
        <w:rPr>
          <w:lang w:bidi="hi-IN"/>
        </w:rPr>
        <w:t>05</w:t>
      </w:r>
      <w:r w:rsidR="00B727E3">
        <w:rPr>
          <w:lang w:bidi="hi-IN"/>
        </w:rPr>
        <w:t xml:space="preserve"> MONTHS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0A68A4">
        <w:rPr>
          <w:lang w:bidi="hi-IN"/>
        </w:rPr>
        <w:t>21500</w:t>
      </w:r>
      <w:r>
        <w:rPr>
          <w:b/>
          <w:bCs/>
          <w:lang w:bidi="hi-IN"/>
        </w:rPr>
        <w:t>-</w:t>
      </w:r>
      <w:r w:rsidR="00AC0F5B">
        <w:rPr>
          <w:lang w:bidi="hi-IN"/>
        </w:rPr>
        <w:t xml:space="preserve"> </w:t>
      </w:r>
      <w:r w:rsidRPr="00911849">
        <w:rPr>
          <w:lang w:bidi="hi-IN"/>
        </w:rPr>
        <w:t>(FDR)</w:t>
      </w:r>
      <w:r w:rsidR="00AC0F5B">
        <w:rPr>
          <w:lang w:bidi="hi-IN"/>
        </w:rPr>
        <w:t xml:space="preserve"> </w:t>
      </w:r>
      <w:r w:rsidR="005348B4">
        <w:rPr>
          <w:lang w:bidi="hi-IN"/>
        </w:rPr>
        <w:t xml:space="preserve">EMD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from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 xml:space="preserve">FDR) </w:t>
      </w:r>
      <w:r w:rsidR="00AC0F5B">
        <w:rPr>
          <w:rFonts w:ascii="Arial" w:hAnsi="Arial" w:cs="Arial"/>
          <w:sz w:val="20"/>
          <w:szCs w:val="20"/>
        </w:rPr>
        <w:t>and affidavit</w:t>
      </w:r>
      <w:r w:rsidRPr="00244863">
        <w:t xml:space="preserve">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DD2EA9">
        <w:t>15</w:t>
      </w:r>
      <w:r w:rsidR="0002090E">
        <w:t>.07</w:t>
      </w:r>
      <w:r w:rsidR="00CE3182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lastRenderedPageBreak/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r w:rsidR="00E93603">
        <w:rPr>
          <w:rFonts w:ascii="Arial" w:hAnsi="Arial" w:cs="Arial"/>
          <w:sz w:val="22"/>
          <w:szCs w:val="22"/>
        </w:rPr>
        <w:t>online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  <w:t>Corporation ,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unbalance.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The bids of the contractors have to be digitally signed by the Digital Certificate of the Contractor before submitting the bids online. All the contractors are required to submit Envelope A physically containing the following :</w:t>
      </w:r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>
        <w:rPr>
          <w:rFonts w:ascii="Tahoma" w:hAnsi="Tahoma"/>
          <w:color w:val="000000"/>
          <w:sz w:val="20"/>
          <w:szCs w:val="20"/>
        </w:rPr>
        <w:t>NON BLACKLISTED AFFIDAVIT</w:t>
      </w:r>
      <w:r w:rsidR="003A1500" w:rsidRPr="003A1500">
        <w:rPr>
          <w:rFonts w:ascii="Tahoma" w:hAnsi="Tahoma"/>
          <w:color w:val="000000"/>
          <w:sz w:val="20"/>
          <w:szCs w:val="20"/>
        </w:rPr>
        <w:t xml:space="preserve"> </w:t>
      </w:r>
      <w:r w:rsidR="003A1500">
        <w:rPr>
          <w:rFonts w:ascii="Tahoma" w:hAnsi="Tahoma"/>
          <w:color w:val="000000"/>
          <w:sz w:val="20"/>
          <w:szCs w:val="20"/>
        </w:rPr>
        <w:t>in 100Rs. Stamp Paper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E9360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E9360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r w:rsidR="007C5184">
        <w:rPr>
          <w:rFonts w:ascii="Tahoma" w:hAnsi="Tahoma"/>
          <w:color w:val="000000"/>
          <w:sz w:val="20"/>
          <w:szCs w:val="20"/>
        </w:rPr>
        <w:t xml:space="preserve">Attested copy of Registration certificates.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AC0F5B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.</w:t>
      </w:r>
      <w:proofErr w:type="spellStart"/>
      <w:r w:rsidR="00E9360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E93603">
        <w:rPr>
          <w:rFonts w:ascii="Tahoma" w:hAnsi="Tahoma"/>
          <w:color w:val="000000"/>
          <w:sz w:val="20"/>
          <w:szCs w:val="20"/>
        </w:rPr>
        <w:t xml:space="preserve"> Card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5348B4" w:rsidRDefault="007C5184" w:rsidP="005348B4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5348B4">
        <w:rPr>
          <w:rFonts w:ascii="Tahoma" w:hAnsi="Tahoma"/>
          <w:color w:val="000000"/>
          <w:sz w:val="20"/>
          <w:szCs w:val="20"/>
        </w:rPr>
        <w:t xml:space="preserve"> </w:t>
      </w:r>
      <w:r w:rsidR="00366516" w:rsidRPr="005348B4">
        <w:rPr>
          <w:rFonts w:ascii="Tahoma" w:hAnsi="Tahoma" w:cs="Tahoma"/>
          <w:bCs/>
          <w:sz w:val="20"/>
          <w:szCs w:val="20"/>
        </w:rPr>
        <w:br/>
      </w:r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CORPORATION RISALI DISTT-DURG (C.G.)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="00366516" w:rsidRPr="005348B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="00366516" w:rsidRPr="005348B4">
        <w:rPr>
          <w:rFonts w:ascii="Tahoma" w:hAnsi="Tahoma"/>
          <w:color w:val="000000"/>
          <w:sz w:val="20"/>
          <w:szCs w:val="20"/>
        </w:rPr>
        <w:t xml:space="preserve"> portal (</w:t>
      </w:r>
      <w:r w:rsidR="00366516" w:rsidRPr="005348B4">
        <w:rPr>
          <w:rFonts w:ascii="Arial" w:hAnsi="Arial" w:cs="Arial"/>
          <w:sz w:val="22"/>
          <w:szCs w:val="22"/>
        </w:rPr>
        <w:t>(</w:t>
      </w:r>
      <w:hyperlink r:id="rId15" w:history="1">
        <w:r w:rsidR="00366516" w:rsidRPr="005348B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="00366516" w:rsidRPr="005348B4">
        <w:rPr>
          <w:rFonts w:ascii="Arial" w:hAnsi="Arial" w:cs="Arial"/>
          <w:sz w:val="20"/>
          <w:szCs w:val="20"/>
        </w:rPr>
        <w:t>).</w:t>
      </w:r>
      <w:r w:rsidR="00366516" w:rsidRPr="005348B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</w:r>
      <w:r w:rsidR="00366516" w:rsidRPr="00A27CA2">
        <w:rPr>
          <w:lang w:bidi="hi-IN"/>
        </w:rPr>
        <w:t xml:space="preserve">M/s. </w:t>
      </w:r>
      <w:proofErr w:type="spellStart"/>
      <w:r w:rsidR="00366516" w:rsidRPr="00A27CA2">
        <w:rPr>
          <w:lang w:bidi="hi-IN"/>
        </w:rPr>
        <w:t>Mju</w:t>
      </w:r>
      <w:r w:rsidR="00366516">
        <w:rPr>
          <w:lang w:bidi="hi-IN"/>
        </w:rPr>
        <w:t>n</w:t>
      </w:r>
      <w:r w:rsidR="00366516" w:rsidRPr="00A27CA2">
        <w:rPr>
          <w:lang w:bidi="hi-IN"/>
        </w:rPr>
        <w:t>ction</w:t>
      </w:r>
      <w:proofErr w:type="spellEnd"/>
      <w:r w:rsidR="00366516" w:rsidRPr="00A27CA2">
        <w:rPr>
          <w:lang w:bidi="hi-IN"/>
        </w:rPr>
        <w:t xml:space="preserve"> Services Limited, </w:t>
      </w:r>
      <w:proofErr w:type="spellStart"/>
      <w:r w:rsidR="00366516" w:rsidRPr="00A27CA2">
        <w:rPr>
          <w:lang w:bidi="hi-IN"/>
        </w:rPr>
        <w:t>HelpDesk</w:t>
      </w:r>
      <w:proofErr w:type="spellEnd"/>
      <w:r w:rsidR="00366516"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810E7E" w:rsidRPr="00810E7E" w:rsidRDefault="00810E7E" w:rsidP="00810E7E">
      <w:pPr>
        <w:spacing w:after="40" w:line="360" w:lineRule="auto"/>
        <w:ind w:left="2880" w:firstLine="720"/>
        <w:rPr>
          <w:b/>
          <w:bCs/>
          <w:sz w:val="32"/>
          <w:szCs w:val="32"/>
          <w:lang w:bidi="hi-IN"/>
        </w:rPr>
      </w:pPr>
      <w:r>
        <w:rPr>
          <w:b/>
          <w:bCs/>
          <w:sz w:val="32"/>
          <w:szCs w:val="32"/>
          <w:lang w:bidi="hi-IN"/>
        </w:rPr>
        <w:t>NIT Detail</w:t>
      </w:r>
    </w:p>
    <w:p w:rsidR="00810E7E" w:rsidRDefault="00810E7E" w:rsidP="00810E7E">
      <w:pPr>
        <w:rPr>
          <w:sz w:val="32"/>
          <w:szCs w:val="32"/>
          <w:lang w:bidi="hi-IN"/>
        </w:rPr>
      </w:pPr>
    </w:p>
    <w:p w:rsidR="003604D6" w:rsidRPr="00810E7E" w:rsidRDefault="003604D6" w:rsidP="00810E7E">
      <w:pPr>
        <w:jc w:val="right"/>
        <w:rPr>
          <w:sz w:val="32"/>
          <w:szCs w:val="32"/>
          <w:lang w:bidi="hi-IN"/>
        </w:rPr>
      </w:pPr>
    </w:p>
    <w:tbl>
      <w:tblPr>
        <w:tblpPr w:leftFromText="180" w:rightFromText="180" w:vertAnchor="text" w:tblpXSpec="center" w:tblpY="1"/>
        <w:tblOverlap w:val="never"/>
        <w:tblW w:w="10288" w:type="dxa"/>
        <w:jc w:val="center"/>
        <w:tblLook w:val="04A0" w:firstRow="1" w:lastRow="0" w:firstColumn="1" w:lastColumn="0" w:noHBand="0" w:noVBand="1"/>
      </w:tblPr>
      <w:tblGrid>
        <w:gridCol w:w="1170"/>
        <w:gridCol w:w="7262"/>
        <w:gridCol w:w="1041"/>
        <w:gridCol w:w="815"/>
      </w:tblGrid>
      <w:tr w:rsidR="003604D6" w:rsidRPr="005C4E95" w:rsidTr="00902FC0">
        <w:trPr>
          <w:trHeight w:val="7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DE5C67">
              <w:rPr>
                <w:sz w:val="22"/>
                <w:szCs w:val="22"/>
                <w:u w:val="single"/>
              </w:rPr>
              <w:br w:type="page"/>
            </w: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S.NO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BOQ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Desc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UOM</w:t>
            </w:r>
          </w:p>
        </w:tc>
      </w:tr>
      <w:tr w:rsidR="0072434D" w:rsidRPr="005C4E95" w:rsidTr="007C1CBA">
        <w:trPr>
          <w:trHeight w:val="42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 w:rsidP="00F3287C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Excavation for all types and sizes of foundations, trenches and drains or for any other purpose including disposal of excavated stuff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1.5 m lift and lead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50m (at least 5m away from the excavated area), including dressing and leveling of pits.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704.00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2434D" w:rsidRPr="005C4E95" w:rsidTr="0029782F">
        <w:trPr>
          <w:trHeight w:val="452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4D" w:rsidRDefault="0072434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laying nominal mix reinforced cement concrete with crushed stone  aggregate  using  concrete  mixer  in  all  works 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plinth  level excluding cost of form work.1:1½:3 (1 cement : 1½ coarse sand : 3 graded stone aggregate 20mm nominal size).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333.00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2434D" w:rsidRPr="005C4E95" w:rsidTr="0029782F">
        <w:trPr>
          <w:trHeight w:val="335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4D" w:rsidRDefault="0072434D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fixing form work including </w:t>
            </w:r>
            <w:proofErr w:type="spellStart"/>
            <w:r>
              <w:rPr>
                <w:color w:val="000000"/>
                <w:sz w:val="22"/>
                <w:szCs w:val="22"/>
              </w:rPr>
              <w:t>centring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shuttering, strutting, staging, propping bracing etc. complete and including its removal at all levels, </w:t>
            </w:r>
            <w:proofErr w:type="spellStart"/>
            <w:r>
              <w:rPr>
                <w:color w:val="000000"/>
                <w:sz w:val="22"/>
                <w:szCs w:val="22"/>
              </w:rPr>
              <w:t>for:Foundations</w:t>
            </w:r>
            <w:proofErr w:type="spellEnd"/>
            <w:r>
              <w:rPr>
                <w:color w:val="000000"/>
                <w:sz w:val="22"/>
                <w:szCs w:val="22"/>
              </w:rPr>
              <w:t>, footings, bases of columns plinth beam, curtain wall in any shape and size and all type of wall below plinth level.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2200.00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sqm</w:t>
            </w:r>
            <w:proofErr w:type="spellEnd"/>
          </w:p>
        </w:tc>
      </w:tr>
      <w:tr w:rsidR="0072434D" w:rsidRPr="005C4E95" w:rsidTr="0029782F">
        <w:trPr>
          <w:trHeight w:val="70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4D" w:rsidRDefault="0072434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Providing and placing in position reinforcement for R.C.C. work including straightening, cutting, bending, binding etc. complete as  per  drawings including cost of binding wire in foundation and plinth all </w:t>
            </w:r>
            <w:proofErr w:type="spellStart"/>
            <w:r>
              <w:rPr>
                <w:color w:val="000000"/>
                <w:sz w:val="22"/>
                <w:szCs w:val="22"/>
              </w:rPr>
              <w:t>complete:Thermo-Mechanically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treated bars FE 415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13320.00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kg</w:t>
            </w:r>
          </w:p>
        </w:tc>
      </w:tr>
      <w:tr w:rsidR="0072434D" w:rsidRPr="005C4E95" w:rsidTr="0029782F">
        <w:trPr>
          <w:trHeight w:val="70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4D" w:rsidRDefault="0072434D" w:rsidP="00F328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Carriage by mechanical transport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km </w:t>
            </w:r>
            <w:proofErr w:type="spellStart"/>
            <w:r>
              <w:rPr>
                <w:color w:val="000000"/>
                <w:sz w:val="22"/>
                <w:szCs w:val="22"/>
              </w:rPr>
              <w:t>lead:Earth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528.00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2434D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4D" w:rsidRDefault="0072434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1:3:6 (1 </w:t>
            </w:r>
            <w:proofErr w:type="gramStart"/>
            <w:r>
              <w:rPr>
                <w:color w:val="000000"/>
                <w:sz w:val="22"/>
                <w:szCs w:val="22"/>
              </w:rPr>
              <w:t>cement :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 coarse sand : 6 graded stone aggregate 40mm</w:t>
            </w:r>
            <w:r>
              <w:rPr>
                <w:color w:val="000000"/>
                <w:sz w:val="22"/>
                <w:szCs w:val="22"/>
              </w:rPr>
              <w:br/>
              <w:t>nominal size).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72.00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  <w:tr w:rsidR="0072434D" w:rsidRPr="005C4E95" w:rsidTr="0029782F">
        <w:trPr>
          <w:trHeight w:val="398"/>
          <w:jc w:val="center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 w:rsidP="00F328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Filling from available excavated stuff (Excluding rock) in trenches, plinth, sides of foundation etc. in layers not exceeding 20cm in depth consolidating each deposited layer by ramming and watering with a lead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50 M. and lift </w:t>
            </w:r>
            <w:proofErr w:type="spellStart"/>
            <w:r>
              <w:rPr>
                <w:color w:val="000000"/>
                <w:sz w:val="22"/>
                <w:szCs w:val="22"/>
              </w:rPr>
              <w:t>upto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1.5 M.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34D" w:rsidRDefault="0072434D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96.00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</w:tbl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810E7E" w:rsidRDefault="00810E7E" w:rsidP="00366516">
      <w:pPr>
        <w:rPr>
          <w:b/>
          <w:bCs/>
          <w:sz w:val="32"/>
          <w:szCs w:val="32"/>
          <w:lang w:bidi="hi-IN"/>
        </w:rPr>
      </w:pPr>
    </w:p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Dates </w:t>
      </w:r>
      <w:r>
        <w:rPr>
          <w:b/>
          <w:bCs/>
          <w:sz w:val="32"/>
          <w:szCs w:val="32"/>
          <w:lang w:bidi="hi-IN"/>
        </w:rPr>
        <w:t>:-</w:t>
      </w:r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>
        <w:rPr>
          <w:sz w:val="28"/>
          <w:szCs w:val="28"/>
          <w:lang w:bidi="hi-IN"/>
        </w:rPr>
        <w:t>–</w:t>
      </w:r>
      <w:proofErr w:type="gramStart"/>
      <w:r w:rsidR="00DD2EA9">
        <w:rPr>
          <w:sz w:val="28"/>
          <w:szCs w:val="28"/>
          <w:lang w:bidi="hi-IN"/>
        </w:rPr>
        <w:t>22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06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sz w:val="28"/>
          <w:szCs w:val="28"/>
          <w:lang w:bidi="hi-IN"/>
        </w:rPr>
        <w:br/>
        <w:t xml:space="preserve">2. Tender Download, Bid Preparation </w:t>
      </w:r>
      <w:r w:rsidR="00AC01F7">
        <w:rPr>
          <w:sz w:val="28"/>
          <w:szCs w:val="28"/>
          <w:lang w:bidi="hi-IN"/>
        </w:rPr>
        <w:t>-</w:t>
      </w:r>
      <w:proofErr w:type="gramStart"/>
      <w:r w:rsidR="00DD2EA9">
        <w:rPr>
          <w:sz w:val="28"/>
          <w:szCs w:val="28"/>
          <w:lang w:bidi="hi-IN"/>
        </w:rPr>
        <w:t>13</w:t>
      </w:r>
      <w:r w:rsidR="000135BF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Physical Submission of Required Documents with EMD </w:t>
      </w:r>
      <w:bookmarkStart w:id="0" w:name="_GoBack"/>
      <w:bookmarkEnd w:id="0"/>
      <w:r w:rsidR="00AC01F7">
        <w:rPr>
          <w:sz w:val="28"/>
          <w:szCs w:val="28"/>
          <w:lang w:bidi="hi-IN"/>
        </w:rPr>
        <w:t>-</w:t>
      </w:r>
      <w:r w:rsidR="00DD2EA9">
        <w:rPr>
          <w:sz w:val="28"/>
          <w:szCs w:val="28"/>
          <w:lang w:bidi="hi-IN"/>
        </w:rPr>
        <w:t>15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 xml:space="preserve">. Commercial/Price Bid Opening and Shortlisting </w:t>
      </w:r>
      <w:r>
        <w:rPr>
          <w:sz w:val="28"/>
          <w:szCs w:val="28"/>
          <w:lang w:bidi="hi-IN"/>
        </w:rPr>
        <w:t>–</w:t>
      </w:r>
      <w:r w:rsidR="00DD2EA9">
        <w:rPr>
          <w:sz w:val="28"/>
          <w:szCs w:val="28"/>
          <w:lang w:bidi="hi-IN"/>
        </w:rPr>
        <w:t>17</w:t>
      </w:r>
      <w:r w:rsidR="0002090E">
        <w:rPr>
          <w:sz w:val="28"/>
          <w:szCs w:val="28"/>
          <w:lang w:bidi="hi-IN"/>
        </w:rPr>
        <w:t>.07</w:t>
      </w:r>
      <w:r w:rsidR="002D3B19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>,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135BF"/>
    <w:rsid w:val="0002090E"/>
    <w:rsid w:val="00024C97"/>
    <w:rsid w:val="00041603"/>
    <w:rsid w:val="000619A3"/>
    <w:rsid w:val="00080230"/>
    <w:rsid w:val="000A5653"/>
    <w:rsid w:val="000A68A4"/>
    <w:rsid w:val="000C22BF"/>
    <w:rsid w:val="00103C4E"/>
    <w:rsid w:val="00113E8A"/>
    <w:rsid w:val="001275DE"/>
    <w:rsid w:val="001418BD"/>
    <w:rsid w:val="0015312E"/>
    <w:rsid w:val="00153919"/>
    <w:rsid w:val="0016084D"/>
    <w:rsid w:val="001B3332"/>
    <w:rsid w:val="001D0DB6"/>
    <w:rsid w:val="001E128C"/>
    <w:rsid w:val="0025010A"/>
    <w:rsid w:val="002554DB"/>
    <w:rsid w:val="002603B0"/>
    <w:rsid w:val="00265AFD"/>
    <w:rsid w:val="00274BB0"/>
    <w:rsid w:val="002841AC"/>
    <w:rsid w:val="0028735A"/>
    <w:rsid w:val="00290DBD"/>
    <w:rsid w:val="002A2576"/>
    <w:rsid w:val="002C425E"/>
    <w:rsid w:val="002D3B19"/>
    <w:rsid w:val="002D637B"/>
    <w:rsid w:val="002F27C8"/>
    <w:rsid w:val="002F3596"/>
    <w:rsid w:val="002F6217"/>
    <w:rsid w:val="0031250C"/>
    <w:rsid w:val="00321E25"/>
    <w:rsid w:val="00341D75"/>
    <w:rsid w:val="003604D6"/>
    <w:rsid w:val="00366516"/>
    <w:rsid w:val="003A1500"/>
    <w:rsid w:val="003B48ED"/>
    <w:rsid w:val="003D401C"/>
    <w:rsid w:val="003E3ABF"/>
    <w:rsid w:val="003F0DB9"/>
    <w:rsid w:val="00405FA8"/>
    <w:rsid w:val="00416260"/>
    <w:rsid w:val="00434FD1"/>
    <w:rsid w:val="00456847"/>
    <w:rsid w:val="00480F14"/>
    <w:rsid w:val="00497F38"/>
    <w:rsid w:val="004B3746"/>
    <w:rsid w:val="004C459D"/>
    <w:rsid w:val="004C5F0F"/>
    <w:rsid w:val="004F7FF5"/>
    <w:rsid w:val="005278B3"/>
    <w:rsid w:val="005348B4"/>
    <w:rsid w:val="005435CE"/>
    <w:rsid w:val="00571271"/>
    <w:rsid w:val="00572D00"/>
    <w:rsid w:val="00592978"/>
    <w:rsid w:val="00596C50"/>
    <w:rsid w:val="005A30B7"/>
    <w:rsid w:val="005A6A96"/>
    <w:rsid w:val="005B76B0"/>
    <w:rsid w:val="005C0EDC"/>
    <w:rsid w:val="005C4E95"/>
    <w:rsid w:val="005F0BA2"/>
    <w:rsid w:val="005F2FD3"/>
    <w:rsid w:val="006256A5"/>
    <w:rsid w:val="00633589"/>
    <w:rsid w:val="00633E1D"/>
    <w:rsid w:val="00643C57"/>
    <w:rsid w:val="00645ADC"/>
    <w:rsid w:val="006631E7"/>
    <w:rsid w:val="00665515"/>
    <w:rsid w:val="00665DE3"/>
    <w:rsid w:val="006776D1"/>
    <w:rsid w:val="00681E16"/>
    <w:rsid w:val="00685A93"/>
    <w:rsid w:val="006B0F65"/>
    <w:rsid w:val="006C7407"/>
    <w:rsid w:val="006F3AB4"/>
    <w:rsid w:val="006F664B"/>
    <w:rsid w:val="006F7D0F"/>
    <w:rsid w:val="00702F74"/>
    <w:rsid w:val="00712EA0"/>
    <w:rsid w:val="007156E2"/>
    <w:rsid w:val="0072434D"/>
    <w:rsid w:val="00730897"/>
    <w:rsid w:val="007712B4"/>
    <w:rsid w:val="007741A2"/>
    <w:rsid w:val="00781B8B"/>
    <w:rsid w:val="00782E64"/>
    <w:rsid w:val="00790F45"/>
    <w:rsid w:val="007B2885"/>
    <w:rsid w:val="007C2109"/>
    <w:rsid w:val="007C5184"/>
    <w:rsid w:val="007C7DA5"/>
    <w:rsid w:val="007E254F"/>
    <w:rsid w:val="007E5897"/>
    <w:rsid w:val="007F1D4A"/>
    <w:rsid w:val="00805BAF"/>
    <w:rsid w:val="0080712D"/>
    <w:rsid w:val="00810E7E"/>
    <w:rsid w:val="00824B3E"/>
    <w:rsid w:val="00824F0B"/>
    <w:rsid w:val="008527B2"/>
    <w:rsid w:val="0085795A"/>
    <w:rsid w:val="00893ACE"/>
    <w:rsid w:val="008B789F"/>
    <w:rsid w:val="00902FC0"/>
    <w:rsid w:val="00905B47"/>
    <w:rsid w:val="00917596"/>
    <w:rsid w:val="009277DF"/>
    <w:rsid w:val="00942AAD"/>
    <w:rsid w:val="00952A24"/>
    <w:rsid w:val="00971BEA"/>
    <w:rsid w:val="0097565B"/>
    <w:rsid w:val="009B08DE"/>
    <w:rsid w:val="009B28C2"/>
    <w:rsid w:val="009B3E98"/>
    <w:rsid w:val="009D21F6"/>
    <w:rsid w:val="009E2B68"/>
    <w:rsid w:val="009E5CE8"/>
    <w:rsid w:val="009E6714"/>
    <w:rsid w:val="009F45E5"/>
    <w:rsid w:val="009F7159"/>
    <w:rsid w:val="00A06089"/>
    <w:rsid w:val="00A126D6"/>
    <w:rsid w:val="00A130A1"/>
    <w:rsid w:val="00A340D1"/>
    <w:rsid w:val="00A37104"/>
    <w:rsid w:val="00A41693"/>
    <w:rsid w:val="00A54B02"/>
    <w:rsid w:val="00A66215"/>
    <w:rsid w:val="00A722B0"/>
    <w:rsid w:val="00A75875"/>
    <w:rsid w:val="00A8641F"/>
    <w:rsid w:val="00A91A96"/>
    <w:rsid w:val="00A97322"/>
    <w:rsid w:val="00AA3915"/>
    <w:rsid w:val="00AC01F7"/>
    <w:rsid w:val="00AC0F5B"/>
    <w:rsid w:val="00B05155"/>
    <w:rsid w:val="00B0645D"/>
    <w:rsid w:val="00B066B6"/>
    <w:rsid w:val="00B31C02"/>
    <w:rsid w:val="00B574DB"/>
    <w:rsid w:val="00B61541"/>
    <w:rsid w:val="00B6218D"/>
    <w:rsid w:val="00B727E3"/>
    <w:rsid w:val="00B8555C"/>
    <w:rsid w:val="00BA22FE"/>
    <w:rsid w:val="00BE2B15"/>
    <w:rsid w:val="00BF6B0E"/>
    <w:rsid w:val="00C02D92"/>
    <w:rsid w:val="00C37E52"/>
    <w:rsid w:val="00C46339"/>
    <w:rsid w:val="00C562FD"/>
    <w:rsid w:val="00C749BF"/>
    <w:rsid w:val="00C80180"/>
    <w:rsid w:val="00CA35A9"/>
    <w:rsid w:val="00CA69BD"/>
    <w:rsid w:val="00CB3A29"/>
    <w:rsid w:val="00CD277E"/>
    <w:rsid w:val="00CD4F29"/>
    <w:rsid w:val="00CE3182"/>
    <w:rsid w:val="00D04199"/>
    <w:rsid w:val="00D10CF8"/>
    <w:rsid w:val="00D22332"/>
    <w:rsid w:val="00D261ED"/>
    <w:rsid w:val="00D553C7"/>
    <w:rsid w:val="00D560BE"/>
    <w:rsid w:val="00D61FBE"/>
    <w:rsid w:val="00D63169"/>
    <w:rsid w:val="00D74AA7"/>
    <w:rsid w:val="00D74B3A"/>
    <w:rsid w:val="00D76E93"/>
    <w:rsid w:val="00D83314"/>
    <w:rsid w:val="00D93EEA"/>
    <w:rsid w:val="00D93FAC"/>
    <w:rsid w:val="00DD16E9"/>
    <w:rsid w:val="00DD2EA9"/>
    <w:rsid w:val="00E032DB"/>
    <w:rsid w:val="00E03C71"/>
    <w:rsid w:val="00E1119D"/>
    <w:rsid w:val="00E43664"/>
    <w:rsid w:val="00E922DA"/>
    <w:rsid w:val="00E93603"/>
    <w:rsid w:val="00E959D7"/>
    <w:rsid w:val="00EB12F2"/>
    <w:rsid w:val="00EB5404"/>
    <w:rsid w:val="00EC4E89"/>
    <w:rsid w:val="00EE4334"/>
    <w:rsid w:val="00EE481C"/>
    <w:rsid w:val="00F14F17"/>
    <w:rsid w:val="00F3287C"/>
    <w:rsid w:val="00F33C32"/>
    <w:rsid w:val="00F60C56"/>
    <w:rsid w:val="00F672C5"/>
    <w:rsid w:val="00F75861"/>
    <w:rsid w:val="00F8133C"/>
    <w:rsid w:val="00FA3B5C"/>
    <w:rsid w:val="00FC4882"/>
    <w:rsid w:val="00FD2AD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5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115</cp:revision>
  <cp:lastPrinted>2025-07-21T09:01:00Z</cp:lastPrinted>
  <dcterms:created xsi:type="dcterms:W3CDTF">2023-02-21T09:10:00Z</dcterms:created>
  <dcterms:modified xsi:type="dcterms:W3CDTF">2026-06-22T07:29:00Z</dcterms:modified>
</cp:coreProperties>
</file>