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772" w:rsidRPr="004E76AE" w:rsidRDefault="00143772" w:rsidP="00183899">
      <w:pPr>
        <w:autoSpaceDE w:val="0"/>
        <w:autoSpaceDN w:val="0"/>
        <w:adjustRightInd w:val="0"/>
        <w:ind w:left="630"/>
        <w:jc w:val="both"/>
        <w:rPr>
          <w:rFonts w:ascii="Cambria" w:hAnsi="Cambria" w:cs="AFAMJB+TimesNewRoman"/>
          <w:sz w:val="20"/>
          <w:szCs w:val="20"/>
        </w:rPr>
      </w:pPr>
    </w:p>
    <w:p w:rsidR="00075FE2" w:rsidRPr="00B2175F" w:rsidRDefault="00075FE2" w:rsidP="00AF230A">
      <w:pPr>
        <w:widowControl w:val="0"/>
        <w:autoSpaceDE w:val="0"/>
        <w:autoSpaceDN w:val="0"/>
        <w:adjustRightInd w:val="0"/>
        <w:spacing w:before="76"/>
        <w:ind w:left="898" w:right="906"/>
        <w:jc w:val="center"/>
        <w:rPr>
          <w:rFonts w:ascii="Cambria" w:hAnsi="Cambria"/>
          <w:b/>
          <w:bCs/>
          <w:w w:val="111"/>
          <w:sz w:val="28"/>
          <w:szCs w:val="28"/>
        </w:rPr>
      </w:pPr>
      <w:r w:rsidRPr="00B2175F">
        <w:rPr>
          <w:rFonts w:ascii="Cambria" w:hAnsi="Cambria"/>
          <w:b/>
          <w:bCs/>
          <w:w w:val="111"/>
          <w:sz w:val="28"/>
          <w:szCs w:val="28"/>
          <w:highlight w:val="red"/>
        </w:rPr>
        <w:t>SECTION V: SCHEDULE OF REQUIREMENTS</w:t>
      </w:r>
    </w:p>
    <w:p w:rsidR="00183899" w:rsidRPr="004E76AE" w:rsidRDefault="00183899" w:rsidP="00183899">
      <w:pPr>
        <w:autoSpaceDE w:val="0"/>
        <w:autoSpaceDN w:val="0"/>
        <w:adjustRightInd w:val="0"/>
        <w:ind w:left="630"/>
        <w:jc w:val="both"/>
        <w:rPr>
          <w:rFonts w:ascii="Cambria" w:hAnsi="Cambria" w:cs="AFAMMD+TimesNewRoman,Bold"/>
          <w:sz w:val="20"/>
          <w:szCs w:val="20"/>
        </w:rPr>
      </w:pPr>
    </w:p>
    <w:p w:rsidR="00075FE2" w:rsidRPr="00A545B5" w:rsidRDefault="00075FE2" w:rsidP="00075FE2">
      <w:pPr>
        <w:autoSpaceDE w:val="0"/>
        <w:autoSpaceDN w:val="0"/>
        <w:adjustRightInd w:val="0"/>
        <w:rPr>
          <w:rFonts w:ascii="Cambria" w:hAnsi="Cambria" w:cs="AFAMJB+TimesNewRoman"/>
          <w:sz w:val="26"/>
          <w:szCs w:val="26"/>
        </w:rPr>
      </w:pPr>
      <w:r w:rsidRPr="00A545B5">
        <w:rPr>
          <w:rFonts w:ascii="Cambria" w:hAnsi="Cambria" w:cs="AFAMJB+TimesNewRoman"/>
          <w:sz w:val="26"/>
          <w:szCs w:val="26"/>
        </w:rPr>
        <w:t xml:space="preserve">(To be inserted in the Tender Documents by the Purchaser, as applicable. The Schedule should cover, at a minimum, the required items, quantities, services, delivery period(s) and earnest money deposit (EMD).) </w:t>
      </w:r>
    </w:p>
    <w:p w:rsidR="00E1278A" w:rsidRDefault="00E1278A" w:rsidP="00E1278A">
      <w:pPr>
        <w:spacing w:before="247"/>
        <w:ind w:left="360" w:right="734"/>
      </w:pPr>
      <w:r>
        <w:t>As per section</w:t>
      </w:r>
      <w:r>
        <w:rPr>
          <w:spacing w:val="-5"/>
        </w:rPr>
        <w:t xml:space="preserve"> </w:t>
      </w:r>
      <w:r>
        <w:t>II</w:t>
      </w:r>
      <w:r>
        <w:rPr>
          <w:spacing w:val="40"/>
        </w:rPr>
        <w:t xml:space="preserve"> </w:t>
      </w:r>
      <w:r>
        <w:t>GCC</w:t>
      </w:r>
      <w:r>
        <w:rPr>
          <w:spacing w:val="-3"/>
        </w:rPr>
        <w:t xml:space="preserve"> </w:t>
      </w:r>
      <w:r>
        <w:t>Clause</w:t>
      </w:r>
      <w:r>
        <w:rPr>
          <w:spacing w:val="-6"/>
        </w:rPr>
        <w:t xml:space="preserve"> </w:t>
      </w:r>
      <w:r>
        <w:t>27,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 xml:space="preserve">EE </w:t>
      </w:r>
      <w:proofErr w:type="spellStart"/>
      <w:r>
        <w:t>Dudc</w:t>
      </w:r>
      <w:proofErr w:type="spellEnd"/>
      <w:r>
        <w:t xml:space="preserve">, </w:t>
      </w:r>
      <w:proofErr w:type="spellStart"/>
      <w:r>
        <w:t>Vijayangara</w:t>
      </w:r>
      <w:proofErr w:type="spellEnd"/>
      <w:r>
        <w:t>,</w:t>
      </w:r>
      <w:r>
        <w:rPr>
          <w:spacing w:val="-7"/>
        </w:rPr>
        <w:t xml:space="preserve"> </w:t>
      </w:r>
      <w:r>
        <w:t>reserves the</w:t>
      </w:r>
      <w:r>
        <w:rPr>
          <w:spacing w:val="-7"/>
        </w:rPr>
        <w:t xml:space="preserve"> </w:t>
      </w:r>
      <w:r>
        <w:t>right to</w:t>
      </w:r>
      <w:r>
        <w:rPr>
          <w:spacing w:val="-5"/>
        </w:rPr>
        <w:t xml:space="preserve"> </w:t>
      </w:r>
      <w:r>
        <w:t>increase</w:t>
      </w:r>
      <w:r>
        <w:rPr>
          <w:spacing w:val="-2"/>
        </w:rPr>
        <w:t xml:space="preserve"> </w:t>
      </w:r>
      <w:r>
        <w:t>or decrease</w:t>
      </w:r>
      <w:r>
        <w:rPr>
          <w:spacing w:val="-7"/>
        </w:rPr>
        <w:t xml:space="preserve"> </w:t>
      </w:r>
      <w:r>
        <w:t>25%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above requirements.</w:t>
      </w:r>
    </w:p>
    <w:p w:rsidR="00E1278A" w:rsidRDefault="00E1278A" w:rsidP="00E1278A">
      <w:pPr>
        <w:spacing w:before="3"/>
        <w:ind w:left="1133" w:right="4928" w:hanging="773"/>
      </w:pPr>
      <w:r>
        <w:t>Time</w:t>
      </w:r>
      <w:r>
        <w:rPr>
          <w:spacing w:val="-7"/>
        </w:rPr>
        <w:t xml:space="preserve"> </w:t>
      </w:r>
      <w:r>
        <w:t>schedule</w:t>
      </w:r>
      <w:r>
        <w:rPr>
          <w:spacing w:val="-8"/>
        </w:rPr>
        <w:t xml:space="preserve"> </w:t>
      </w:r>
      <w:r>
        <w:t>for the</w:t>
      </w:r>
      <w:r>
        <w:rPr>
          <w:spacing w:val="-8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tentative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follows; As per GCC Clause 9 and SCC clause 3</w:t>
      </w:r>
    </w:p>
    <w:p w:rsidR="00E1278A" w:rsidRPr="00E16D97" w:rsidRDefault="00E1278A" w:rsidP="00E1278A">
      <w:pPr>
        <w:pStyle w:val="BodyText"/>
        <w:spacing w:before="94"/>
        <w:ind w:right="528"/>
        <w:jc w:val="center"/>
        <w:rPr>
          <w:highlight w:val="yellow"/>
        </w:rPr>
      </w:pPr>
      <w:r w:rsidRPr="004C5BE2">
        <w:rPr>
          <w:b/>
          <w:highlight w:val="yellow"/>
        </w:rPr>
        <w:t>Details of</w:t>
      </w:r>
      <w:r w:rsidRPr="004C5BE2">
        <w:rPr>
          <w:b/>
          <w:spacing w:val="-7"/>
          <w:highlight w:val="yellow"/>
        </w:rPr>
        <w:t xml:space="preserve"> </w:t>
      </w:r>
      <w:r w:rsidRPr="00E676B6">
        <w:rPr>
          <w:highlight w:val="yellow"/>
        </w:rPr>
        <w:t xml:space="preserve">Supplying of Motorized Three-Wheelers for Disabled </w:t>
      </w:r>
      <w:r w:rsidR="00504D03" w:rsidRPr="00E676B6">
        <w:rPr>
          <w:highlight w:val="yellow"/>
        </w:rPr>
        <w:t>Beneficiaries</w:t>
      </w:r>
      <w:r w:rsidRPr="00E676B6">
        <w:rPr>
          <w:highlight w:val="yellow"/>
        </w:rPr>
        <w:t xml:space="preserve"> in</w:t>
      </w:r>
      <w:r>
        <w:rPr>
          <w:highlight w:val="yellow"/>
        </w:rPr>
        <w:t xml:space="preserve"> </w:t>
      </w:r>
      <w:proofErr w:type="spellStart"/>
      <w:r w:rsidRPr="00E676B6">
        <w:rPr>
          <w:highlight w:val="yellow"/>
        </w:rPr>
        <w:t>Ulb</w:t>
      </w:r>
      <w:proofErr w:type="gramStart"/>
      <w:r w:rsidRPr="00E676B6">
        <w:rPr>
          <w:highlight w:val="yellow"/>
        </w:rPr>
        <w:t>,s</w:t>
      </w:r>
      <w:proofErr w:type="spellEnd"/>
      <w:proofErr w:type="gramEnd"/>
      <w:r w:rsidRPr="00E676B6">
        <w:rPr>
          <w:highlight w:val="yellow"/>
        </w:rPr>
        <w:t xml:space="preserve"> in </w:t>
      </w:r>
      <w:proofErr w:type="spellStart"/>
      <w:r w:rsidRPr="00E676B6">
        <w:rPr>
          <w:highlight w:val="yellow"/>
        </w:rPr>
        <w:t>Vijayanagara</w:t>
      </w:r>
      <w:proofErr w:type="spellEnd"/>
      <w:r w:rsidRPr="00E676B6">
        <w:rPr>
          <w:highlight w:val="yellow"/>
        </w:rPr>
        <w:t xml:space="preserve"> Dist</w:t>
      </w:r>
    </w:p>
    <w:tbl>
      <w:tblPr>
        <w:tblW w:w="0" w:type="auto"/>
        <w:tblInd w:w="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2"/>
        <w:gridCol w:w="3693"/>
        <w:gridCol w:w="5311"/>
      </w:tblGrid>
      <w:tr w:rsidR="00E1278A" w:rsidTr="00692F5E">
        <w:trPr>
          <w:trHeight w:val="551"/>
        </w:trPr>
        <w:tc>
          <w:tcPr>
            <w:tcW w:w="812" w:type="dxa"/>
          </w:tcPr>
          <w:p w:rsidR="00E1278A" w:rsidRDefault="00E1278A" w:rsidP="00692F5E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Sl.</w:t>
            </w:r>
          </w:p>
          <w:p w:rsidR="00E1278A" w:rsidRDefault="00E1278A" w:rsidP="00692F5E">
            <w:pPr>
              <w:pStyle w:val="TableParagraph"/>
              <w:spacing w:before="2" w:line="257" w:lineRule="exact"/>
              <w:ind w:left="23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No.</w:t>
            </w:r>
          </w:p>
        </w:tc>
        <w:tc>
          <w:tcPr>
            <w:tcW w:w="3693" w:type="dxa"/>
          </w:tcPr>
          <w:p w:rsidR="00E1278A" w:rsidRDefault="00E1278A" w:rsidP="00692F5E">
            <w:pPr>
              <w:pStyle w:val="TableParagraph"/>
              <w:spacing w:before="135"/>
              <w:ind w:left="585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Constution</w:t>
            </w:r>
            <w:proofErr w:type="spellEnd"/>
          </w:p>
        </w:tc>
        <w:tc>
          <w:tcPr>
            <w:tcW w:w="5311" w:type="dxa"/>
          </w:tcPr>
          <w:p w:rsidR="00E1278A" w:rsidRPr="00155387" w:rsidRDefault="00E1278A" w:rsidP="00692F5E">
            <w:pPr>
              <w:pStyle w:val="TableParagraph"/>
              <w:spacing w:line="273" w:lineRule="exact"/>
              <w:ind w:left="104"/>
              <w:rPr>
                <w:b/>
                <w:sz w:val="24"/>
                <w:highlight w:val="yellow"/>
              </w:rPr>
            </w:pPr>
            <w:r w:rsidRPr="00155387">
              <w:rPr>
                <w:b/>
                <w:sz w:val="24"/>
                <w:highlight w:val="yellow"/>
              </w:rPr>
              <w:t>No.</w:t>
            </w:r>
            <w:r w:rsidRPr="00155387">
              <w:rPr>
                <w:b/>
                <w:spacing w:val="23"/>
                <w:sz w:val="24"/>
                <w:highlight w:val="yellow"/>
              </w:rPr>
              <w:t xml:space="preserve"> </w:t>
            </w:r>
            <w:r w:rsidRPr="00155387">
              <w:rPr>
                <w:b/>
                <w:sz w:val="24"/>
                <w:highlight w:val="yellow"/>
              </w:rPr>
              <w:t>of</w:t>
            </w:r>
            <w:r w:rsidRPr="00155387">
              <w:rPr>
                <w:b/>
                <w:spacing w:val="18"/>
                <w:sz w:val="24"/>
                <w:highlight w:val="yellow"/>
              </w:rPr>
              <w:t xml:space="preserve"> </w:t>
            </w:r>
            <w:r w:rsidR="00504D03" w:rsidRPr="00155387">
              <w:rPr>
                <w:b/>
                <w:sz w:val="24"/>
                <w:highlight w:val="yellow"/>
              </w:rPr>
              <w:t>Motorized</w:t>
            </w:r>
            <w:r w:rsidRPr="00155387">
              <w:rPr>
                <w:b/>
                <w:spacing w:val="22"/>
                <w:sz w:val="24"/>
                <w:highlight w:val="yellow"/>
              </w:rPr>
              <w:t xml:space="preserve"> </w:t>
            </w:r>
            <w:r w:rsidRPr="00155387">
              <w:rPr>
                <w:b/>
                <w:sz w:val="24"/>
                <w:highlight w:val="yellow"/>
              </w:rPr>
              <w:t>Two</w:t>
            </w:r>
            <w:r w:rsidRPr="00155387">
              <w:rPr>
                <w:b/>
                <w:spacing w:val="20"/>
                <w:sz w:val="24"/>
                <w:highlight w:val="yellow"/>
              </w:rPr>
              <w:t xml:space="preserve"> </w:t>
            </w:r>
            <w:r w:rsidRPr="00155387">
              <w:rPr>
                <w:b/>
                <w:sz w:val="24"/>
                <w:highlight w:val="yellow"/>
              </w:rPr>
              <w:t>Wheelers</w:t>
            </w:r>
            <w:r w:rsidRPr="00155387">
              <w:rPr>
                <w:b/>
                <w:spacing w:val="19"/>
                <w:sz w:val="24"/>
                <w:highlight w:val="yellow"/>
              </w:rPr>
              <w:t xml:space="preserve"> </w:t>
            </w:r>
            <w:r w:rsidRPr="00155387">
              <w:rPr>
                <w:b/>
                <w:sz w:val="24"/>
                <w:highlight w:val="yellow"/>
              </w:rPr>
              <w:t>(Gear</w:t>
            </w:r>
            <w:r w:rsidRPr="00155387">
              <w:rPr>
                <w:b/>
                <w:spacing w:val="15"/>
                <w:sz w:val="24"/>
                <w:highlight w:val="yellow"/>
              </w:rPr>
              <w:t xml:space="preserve"> </w:t>
            </w:r>
            <w:r w:rsidRPr="00155387">
              <w:rPr>
                <w:b/>
                <w:spacing w:val="-2"/>
                <w:sz w:val="24"/>
                <w:highlight w:val="yellow"/>
              </w:rPr>
              <w:t>Less)(BS-</w:t>
            </w:r>
          </w:p>
          <w:p w:rsidR="00E1278A" w:rsidRDefault="00E1278A" w:rsidP="00692F5E">
            <w:pPr>
              <w:pStyle w:val="TableParagraph"/>
              <w:spacing w:before="2" w:line="257" w:lineRule="exact"/>
              <w:ind w:left="104"/>
              <w:rPr>
                <w:b/>
                <w:sz w:val="24"/>
              </w:rPr>
            </w:pPr>
            <w:r w:rsidRPr="00155387">
              <w:rPr>
                <w:b/>
                <w:sz w:val="24"/>
                <w:highlight w:val="yellow"/>
              </w:rPr>
              <w:t>VI)</w:t>
            </w:r>
            <w:r w:rsidRPr="00155387">
              <w:rPr>
                <w:b/>
                <w:spacing w:val="1"/>
                <w:sz w:val="24"/>
                <w:highlight w:val="yellow"/>
              </w:rPr>
              <w:t xml:space="preserve"> </w:t>
            </w:r>
            <w:r w:rsidRPr="00155387">
              <w:rPr>
                <w:b/>
                <w:sz w:val="24"/>
                <w:highlight w:val="yellow"/>
              </w:rPr>
              <w:t>and</w:t>
            </w:r>
            <w:r w:rsidRPr="00155387">
              <w:rPr>
                <w:b/>
                <w:spacing w:val="57"/>
                <w:sz w:val="24"/>
                <w:highlight w:val="yellow"/>
              </w:rPr>
              <w:t xml:space="preserve"> </w:t>
            </w:r>
            <w:r w:rsidRPr="00155387">
              <w:rPr>
                <w:b/>
                <w:sz w:val="24"/>
                <w:highlight w:val="yellow"/>
              </w:rPr>
              <w:t>with</w:t>
            </w:r>
            <w:r w:rsidRPr="00155387">
              <w:rPr>
                <w:b/>
                <w:spacing w:val="-4"/>
                <w:sz w:val="24"/>
                <w:highlight w:val="yellow"/>
              </w:rPr>
              <w:t xml:space="preserve"> </w:t>
            </w:r>
            <w:r w:rsidRPr="00155387">
              <w:rPr>
                <w:b/>
                <w:sz w:val="24"/>
                <w:highlight w:val="yellow"/>
              </w:rPr>
              <w:t>Retro Fitment</w:t>
            </w:r>
            <w:r w:rsidRPr="00155387">
              <w:rPr>
                <w:b/>
                <w:spacing w:val="4"/>
                <w:sz w:val="24"/>
                <w:highlight w:val="yellow"/>
              </w:rPr>
              <w:t xml:space="preserve"> </w:t>
            </w:r>
            <w:r w:rsidRPr="00155387">
              <w:rPr>
                <w:b/>
                <w:sz w:val="24"/>
                <w:highlight w:val="yellow"/>
              </w:rPr>
              <w:t>to be</w:t>
            </w:r>
            <w:r w:rsidRPr="00155387">
              <w:rPr>
                <w:b/>
                <w:spacing w:val="-5"/>
                <w:sz w:val="24"/>
                <w:highlight w:val="yellow"/>
              </w:rPr>
              <w:t xml:space="preserve"> </w:t>
            </w:r>
            <w:r w:rsidRPr="00155387">
              <w:rPr>
                <w:b/>
                <w:spacing w:val="-2"/>
                <w:sz w:val="24"/>
                <w:highlight w:val="yellow"/>
              </w:rPr>
              <w:t>Supplied</w:t>
            </w:r>
          </w:p>
        </w:tc>
      </w:tr>
      <w:tr w:rsidR="00E1278A" w:rsidTr="00692F5E">
        <w:trPr>
          <w:trHeight w:val="302"/>
        </w:trPr>
        <w:tc>
          <w:tcPr>
            <w:tcW w:w="812" w:type="dxa"/>
          </w:tcPr>
          <w:p w:rsidR="00E1278A" w:rsidRDefault="00E1278A" w:rsidP="00692F5E">
            <w:pPr>
              <w:pStyle w:val="TableParagraph"/>
              <w:spacing w:line="282" w:lineRule="exact"/>
              <w:ind w:left="278"/>
              <w:rPr>
                <w:sz w:val="26"/>
              </w:rPr>
            </w:pPr>
            <w:r>
              <w:rPr>
                <w:spacing w:val="-5"/>
                <w:sz w:val="26"/>
              </w:rPr>
              <w:t>01</w:t>
            </w:r>
          </w:p>
        </w:tc>
        <w:tc>
          <w:tcPr>
            <w:tcW w:w="3693" w:type="dxa"/>
          </w:tcPr>
          <w:p w:rsidR="00E1278A" w:rsidRPr="004C5BE2" w:rsidRDefault="00E1278A" w:rsidP="00692F5E">
            <w:pPr>
              <w:pStyle w:val="TableParagraph"/>
              <w:spacing w:line="282" w:lineRule="exact"/>
              <w:ind w:left="105"/>
              <w:rPr>
                <w:sz w:val="26"/>
                <w:highlight w:val="yellow"/>
              </w:rPr>
            </w:pPr>
            <w:proofErr w:type="spellStart"/>
            <w:r>
              <w:rPr>
                <w:spacing w:val="-2"/>
                <w:sz w:val="26"/>
                <w:highlight w:val="yellow"/>
              </w:rPr>
              <w:t>Hosapete</w:t>
            </w:r>
            <w:proofErr w:type="spellEnd"/>
            <w:r>
              <w:rPr>
                <w:spacing w:val="-2"/>
                <w:sz w:val="26"/>
                <w:highlight w:val="yellow"/>
              </w:rPr>
              <w:t xml:space="preserve"> CMC</w:t>
            </w:r>
          </w:p>
        </w:tc>
        <w:tc>
          <w:tcPr>
            <w:tcW w:w="5311" w:type="dxa"/>
          </w:tcPr>
          <w:p w:rsidR="00E1278A" w:rsidRPr="00155387" w:rsidRDefault="00E1278A" w:rsidP="00692F5E">
            <w:pPr>
              <w:pStyle w:val="TableParagraph"/>
              <w:spacing w:line="282" w:lineRule="exact"/>
              <w:ind w:right="1"/>
              <w:jc w:val="center"/>
              <w:rPr>
                <w:sz w:val="26"/>
                <w:highlight w:val="yellow"/>
              </w:rPr>
            </w:pPr>
            <w:r>
              <w:rPr>
                <w:spacing w:val="-5"/>
                <w:sz w:val="26"/>
                <w:highlight w:val="yellow"/>
              </w:rPr>
              <w:t>19</w:t>
            </w:r>
          </w:p>
        </w:tc>
      </w:tr>
      <w:tr w:rsidR="00E1278A" w:rsidTr="00692F5E">
        <w:trPr>
          <w:trHeight w:val="302"/>
        </w:trPr>
        <w:tc>
          <w:tcPr>
            <w:tcW w:w="812" w:type="dxa"/>
          </w:tcPr>
          <w:p w:rsidR="00E1278A" w:rsidRDefault="00E1278A" w:rsidP="00692F5E">
            <w:pPr>
              <w:pStyle w:val="TableParagraph"/>
              <w:spacing w:line="282" w:lineRule="exact"/>
              <w:ind w:left="278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02</w:t>
            </w:r>
          </w:p>
        </w:tc>
        <w:tc>
          <w:tcPr>
            <w:tcW w:w="3693" w:type="dxa"/>
          </w:tcPr>
          <w:p w:rsidR="00E1278A" w:rsidRDefault="00E1278A" w:rsidP="00692F5E">
            <w:pPr>
              <w:pStyle w:val="TableParagraph"/>
              <w:spacing w:line="282" w:lineRule="exact"/>
              <w:ind w:left="105"/>
              <w:rPr>
                <w:spacing w:val="-2"/>
                <w:sz w:val="26"/>
                <w:highlight w:val="yellow"/>
              </w:rPr>
            </w:pPr>
            <w:proofErr w:type="spellStart"/>
            <w:r>
              <w:rPr>
                <w:spacing w:val="-2"/>
                <w:sz w:val="26"/>
                <w:highlight w:val="yellow"/>
              </w:rPr>
              <w:t>Hoovinahadagali</w:t>
            </w:r>
            <w:proofErr w:type="spellEnd"/>
            <w:r>
              <w:rPr>
                <w:spacing w:val="-2"/>
                <w:sz w:val="26"/>
                <w:highlight w:val="yellow"/>
              </w:rPr>
              <w:t xml:space="preserve"> TMC</w:t>
            </w:r>
          </w:p>
        </w:tc>
        <w:tc>
          <w:tcPr>
            <w:tcW w:w="5311" w:type="dxa"/>
          </w:tcPr>
          <w:p w:rsidR="00E1278A" w:rsidRDefault="00E1278A" w:rsidP="00692F5E">
            <w:pPr>
              <w:pStyle w:val="TableParagraph"/>
              <w:spacing w:line="282" w:lineRule="exact"/>
              <w:ind w:right="1"/>
              <w:jc w:val="center"/>
              <w:rPr>
                <w:spacing w:val="-5"/>
                <w:sz w:val="26"/>
                <w:highlight w:val="yellow"/>
              </w:rPr>
            </w:pPr>
            <w:r>
              <w:rPr>
                <w:spacing w:val="-5"/>
                <w:sz w:val="26"/>
                <w:highlight w:val="yellow"/>
              </w:rPr>
              <w:t>09</w:t>
            </w:r>
          </w:p>
        </w:tc>
      </w:tr>
      <w:tr w:rsidR="00E1278A" w:rsidTr="00692F5E">
        <w:trPr>
          <w:trHeight w:val="302"/>
        </w:trPr>
        <w:tc>
          <w:tcPr>
            <w:tcW w:w="812" w:type="dxa"/>
          </w:tcPr>
          <w:p w:rsidR="00E1278A" w:rsidRDefault="00E1278A" w:rsidP="00692F5E">
            <w:pPr>
              <w:pStyle w:val="TableParagraph"/>
              <w:spacing w:line="282" w:lineRule="exact"/>
              <w:ind w:left="278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03</w:t>
            </w:r>
          </w:p>
        </w:tc>
        <w:tc>
          <w:tcPr>
            <w:tcW w:w="3693" w:type="dxa"/>
          </w:tcPr>
          <w:p w:rsidR="00E1278A" w:rsidRDefault="00E1278A" w:rsidP="00692F5E">
            <w:pPr>
              <w:pStyle w:val="TableParagraph"/>
              <w:spacing w:line="282" w:lineRule="exact"/>
              <w:ind w:left="105"/>
              <w:rPr>
                <w:spacing w:val="-2"/>
                <w:sz w:val="26"/>
                <w:highlight w:val="yellow"/>
              </w:rPr>
            </w:pPr>
            <w:proofErr w:type="spellStart"/>
            <w:r>
              <w:rPr>
                <w:spacing w:val="-2"/>
                <w:sz w:val="26"/>
                <w:highlight w:val="yellow"/>
              </w:rPr>
              <w:t>Hagaribommanahalli</w:t>
            </w:r>
            <w:proofErr w:type="spellEnd"/>
            <w:r>
              <w:rPr>
                <w:spacing w:val="-2"/>
                <w:sz w:val="26"/>
                <w:highlight w:val="yellow"/>
              </w:rPr>
              <w:t xml:space="preserve"> TMC</w:t>
            </w:r>
          </w:p>
        </w:tc>
        <w:tc>
          <w:tcPr>
            <w:tcW w:w="5311" w:type="dxa"/>
          </w:tcPr>
          <w:p w:rsidR="00E1278A" w:rsidRDefault="00E1278A" w:rsidP="00692F5E">
            <w:pPr>
              <w:pStyle w:val="TableParagraph"/>
              <w:spacing w:line="282" w:lineRule="exact"/>
              <w:ind w:right="1"/>
              <w:jc w:val="center"/>
              <w:rPr>
                <w:spacing w:val="-5"/>
                <w:sz w:val="26"/>
                <w:highlight w:val="yellow"/>
              </w:rPr>
            </w:pPr>
            <w:r>
              <w:rPr>
                <w:spacing w:val="-5"/>
                <w:sz w:val="26"/>
                <w:highlight w:val="yellow"/>
              </w:rPr>
              <w:t>10</w:t>
            </w:r>
          </w:p>
        </w:tc>
      </w:tr>
      <w:tr w:rsidR="00E1278A" w:rsidTr="00692F5E">
        <w:trPr>
          <w:trHeight w:val="302"/>
        </w:trPr>
        <w:tc>
          <w:tcPr>
            <w:tcW w:w="812" w:type="dxa"/>
          </w:tcPr>
          <w:p w:rsidR="00E1278A" w:rsidRDefault="00E1278A" w:rsidP="00692F5E">
            <w:pPr>
              <w:pStyle w:val="TableParagraph"/>
              <w:spacing w:line="282" w:lineRule="exact"/>
              <w:ind w:left="278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04</w:t>
            </w:r>
          </w:p>
        </w:tc>
        <w:tc>
          <w:tcPr>
            <w:tcW w:w="3693" w:type="dxa"/>
          </w:tcPr>
          <w:p w:rsidR="00E1278A" w:rsidRDefault="00E1278A" w:rsidP="00692F5E">
            <w:pPr>
              <w:pStyle w:val="TableParagraph"/>
              <w:spacing w:line="282" w:lineRule="exact"/>
              <w:ind w:left="105"/>
              <w:rPr>
                <w:spacing w:val="-2"/>
                <w:sz w:val="26"/>
                <w:highlight w:val="yellow"/>
              </w:rPr>
            </w:pPr>
            <w:proofErr w:type="spellStart"/>
            <w:r>
              <w:rPr>
                <w:spacing w:val="-2"/>
                <w:sz w:val="26"/>
                <w:highlight w:val="yellow"/>
              </w:rPr>
              <w:t>Harapanahalli</w:t>
            </w:r>
            <w:proofErr w:type="spellEnd"/>
            <w:r>
              <w:rPr>
                <w:spacing w:val="-2"/>
                <w:sz w:val="26"/>
                <w:highlight w:val="yellow"/>
              </w:rPr>
              <w:t xml:space="preserve"> TMC</w:t>
            </w:r>
          </w:p>
        </w:tc>
        <w:tc>
          <w:tcPr>
            <w:tcW w:w="5311" w:type="dxa"/>
          </w:tcPr>
          <w:p w:rsidR="00E1278A" w:rsidRDefault="00E1278A" w:rsidP="00692F5E">
            <w:pPr>
              <w:pStyle w:val="TableParagraph"/>
              <w:spacing w:line="282" w:lineRule="exact"/>
              <w:ind w:right="1"/>
              <w:jc w:val="center"/>
              <w:rPr>
                <w:spacing w:val="-5"/>
                <w:sz w:val="26"/>
                <w:highlight w:val="yellow"/>
              </w:rPr>
            </w:pPr>
            <w:r>
              <w:rPr>
                <w:spacing w:val="-5"/>
                <w:sz w:val="26"/>
                <w:highlight w:val="yellow"/>
              </w:rPr>
              <w:t>20</w:t>
            </w:r>
          </w:p>
        </w:tc>
      </w:tr>
      <w:tr w:rsidR="00E1278A" w:rsidTr="00692F5E">
        <w:trPr>
          <w:trHeight w:val="302"/>
        </w:trPr>
        <w:tc>
          <w:tcPr>
            <w:tcW w:w="812" w:type="dxa"/>
          </w:tcPr>
          <w:p w:rsidR="00E1278A" w:rsidRDefault="00E1278A" w:rsidP="00692F5E">
            <w:pPr>
              <w:pStyle w:val="TableParagraph"/>
              <w:spacing w:line="282" w:lineRule="exact"/>
              <w:ind w:left="278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05</w:t>
            </w:r>
          </w:p>
        </w:tc>
        <w:tc>
          <w:tcPr>
            <w:tcW w:w="3693" w:type="dxa"/>
          </w:tcPr>
          <w:p w:rsidR="00E1278A" w:rsidRDefault="00E1278A" w:rsidP="00692F5E">
            <w:pPr>
              <w:pStyle w:val="TableParagraph"/>
              <w:spacing w:line="282" w:lineRule="exact"/>
              <w:ind w:left="105"/>
              <w:rPr>
                <w:spacing w:val="-2"/>
                <w:sz w:val="26"/>
                <w:highlight w:val="yellow"/>
              </w:rPr>
            </w:pPr>
            <w:proofErr w:type="spellStart"/>
            <w:r>
              <w:rPr>
                <w:spacing w:val="-2"/>
                <w:sz w:val="26"/>
                <w:highlight w:val="yellow"/>
              </w:rPr>
              <w:t>Kottur</w:t>
            </w:r>
            <w:proofErr w:type="spellEnd"/>
            <w:r>
              <w:rPr>
                <w:spacing w:val="-2"/>
                <w:sz w:val="26"/>
                <w:highlight w:val="yellow"/>
              </w:rPr>
              <w:t xml:space="preserve"> TP</w:t>
            </w:r>
          </w:p>
        </w:tc>
        <w:tc>
          <w:tcPr>
            <w:tcW w:w="5311" w:type="dxa"/>
          </w:tcPr>
          <w:p w:rsidR="00E1278A" w:rsidRDefault="00E1278A" w:rsidP="00692F5E">
            <w:pPr>
              <w:pStyle w:val="TableParagraph"/>
              <w:spacing w:line="282" w:lineRule="exact"/>
              <w:ind w:right="1"/>
              <w:jc w:val="center"/>
              <w:rPr>
                <w:spacing w:val="-5"/>
                <w:sz w:val="26"/>
                <w:highlight w:val="yellow"/>
              </w:rPr>
            </w:pPr>
            <w:r>
              <w:rPr>
                <w:spacing w:val="-5"/>
                <w:sz w:val="26"/>
                <w:highlight w:val="yellow"/>
              </w:rPr>
              <w:t>10</w:t>
            </w:r>
          </w:p>
        </w:tc>
      </w:tr>
      <w:tr w:rsidR="00E1278A" w:rsidTr="00692F5E">
        <w:trPr>
          <w:trHeight w:val="302"/>
        </w:trPr>
        <w:tc>
          <w:tcPr>
            <w:tcW w:w="812" w:type="dxa"/>
          </w:tcPr>
          <w:p w:rsidR="00E1278A" w:rsidRDefault="00E1278A" w:rsidP="00692F5E">
            <w:pPr>
              <w:pStyle w:val="TableParagraph"/>
              <w:spacing w:line="282" w:lineRule="exact"/>
              <w:ind w:left="278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06</w:t>
            </w:r>
          </w:p>
        </w:tc>
        <w:tc>
          <w:tcPr>
            <w:tcW w:w="3693" w:type="dxa"/>
          </w:tcPr>
          <w:p w:rsidR="00E1278A" w:rsidRDefault="00E1278A" w:rsidP="00692F5E">
            <w:pPr>
              <w:pStyle w:val="TableParagraph"/>
              <w:spacing w:line="282" w:lineRule="exact"/>
              <w:ind w:left="105"/>
              <w:rPr>
                <w:spacing w:val="-2"/>
                <w:sz w:val="26"/>
                <w:highlight w:val="yellow"/>
              </w:rPr>
            </w:pPr>
            <w:proofErr w:type="spellStart"/>
            <w:r>
              <w:rPr>
                <w:spacing w:val="-2"/>
                <w:sz w:val="26"/>
                <w:highlight w:val="yellow"/>
              </w:rPr>
              <w:t>Kudligi</w:t>
            </w:r>
            <w:proofErr w:type="spellEnd"/>
            <w:r>
              <w:rPr>
                <w:spacing w:val="-2"/>
                <w:sz w:val="26"/>
                <w:highlight w:val="yellow"/>
              </w:rPr>
              <w:t xml:space="preserve"> TP</w:t>
            </w:r>
          </w:p>
        </w:tc>
        <w:tc>
          <w:tcPr>
            <w:tcW w:w="5311" w:type="dxa"/>
          </w:tcPr>
          <w:p w:rsidR="00E1278A" w:rsidRDefault="00E1278A" w:rsidP="00692F5E">
            <w:pPr>
              <w:pStyle w:val="TableParagraph"/>
              <w:spacing w:line="282" w:lineRule="exact"/>
              <w:ind w:right="1"/>
              <w:jc w:val="center"/>
              <w:rPr>
                <w:spacing w:val="-5"/>
                <w:sz w:val="26"/>
                <w:highlight w:val="yellow"/>
              </w:rPr>
            </w:pPr>
            <w:r>
              <w:rPr>
                <w:spacing w:val="-5"/>
                <w:sz w:val="26"/>
                <w:highlight w:val="yellow"/>
              </w:rPr>
              <w:t>10</w:t>
            </w:r>
          </w:p>
        </w:tc>
      </w:tr>
      <w:tr w:rsidR="00E1278A" w:rsidTr="00692F5E">
        <w:trPr>
          <w:trHeight w:val="302"/>
        </w:trPr>
        <w:tc>
          <w:tcPr>
            <w:tcW w:w="812" w:type="dxa"/>
          </w:tcPr>
          <w:p w:rsidR="00E1278A" w:rsidRDefault="00E1278A" w:rsidP="00692F5E">
            <w:pPr>
              <w:pStyle w:val="TableParagraph"/>
              <w:spacing w:line="282" w:lineRule="exact"/>
              <w:ind w:left="278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07</w:t>
            </w:r>
          </w:p>
        </w:tc>
        <w:tc>
          <w:tcPr>
            <w:tcW w:w="3693" w:type="dxa"/>
          </w:tcPr>
          <w:p w:rsidR="00E1278A" w:rsidRDefault="00E1278A" w:rsidP="00692F5E">
            <w:pPr>
              <w:pStyle w:val="TableParagraph"/>
              <w:spacing w:line="282" w:lineRule="exact"/>
              <w:ind w:left="105"/>
              <w:rPr>
                <w:spacing w:val="-2"/>
                <w:sz w:val="26"/>
                <w:highlight w:val="yellow"/>
              </w:rPr>
            </w:pPr>
            <w:proofErr w:type="spellStart"/>
            <w:r>
              <w:rPr>
                <w:spacing w:val="-2"/>
                <w:sz w:val="26"/>
                <w:highlight w:val="yellow"/>
              </w:rPr>
              <w:t>Mariyammanahalli</w:t>
            </w:r>
            <w:proofErr w:type="spellEnd"/>
            <w:r>
              <w:rPr>
                <w:spacing w:val="-2"/>
                <w:sz w:val="26"/>
                <w:highlight w:val="yellow"/>
              </w:rPr>
              <w:t xml:space="preserve"> TP</w:t>
            </w:r>
          </w:p>
        </w:tc>
        <w:tc>
          <w:tcPr>
            <w:tcW w:w="5311" w:type="dxa"/>
          </w:tcPr>
          <w:p w:rsidR="00E1278A" w:rsidRDefault="00E1278A" w:rsidP="00692F5E">
            <w:pPr>
              <w:pStyle w:val="TableParagraph"/>
              <w:spacing w:line="282" w:lineRule="exact"/>
              <w:ind w:right="1"/>
              <w:jc w:val="center"/>
              <w:rPr>
                <w:spacing w:val="-5"/>
                <w:sz w:val="26"/>
                <w:highlight w:val="yellow"/>
              </w:rPr>
            </w:pPr>
            <w:r>
              <w:rPr>
                <w:spacing w:val="-5"/>
                <w:sz w:val="26"/>
                <w:highlight w:val="yellow"/>
              </w:rPr>
              <w:t>10</w:t>
            </w:r>
          </w:p>
        </w:tc>
      </w:tr>
      <w:tr w:rsidR="00E1278A" w:rsidTr="00692F5E">
        <w:trPr>
          <w:trHeight w:val="297"/>
        </w:trPr>
        <w:tc>
          <w:tcPr>
            <w:tcW w:w="812" w:type="dxa"/>
          </w:tcPr>
          <w:p w:rsidR="00E1278A" w:rsidRDefault="00E1278A" w:rsidP="00692F5E">
            <w:pPr>
              <w:pStyle w:val="TableParagraph"/>
            </w:pPr>
          </w:p>
        </w:tc>
        <w:tc>
          <w:tcPr>
            <w:tcW w:w="3693" w:type="dxa"/>
          </w:tcPr>
          <w:p w:rsidR="00E1278A" w:rsidRDefault="00E1278A" w:rsidP="00692F5E">
            <w:pPr>
              <w:pStyle w:val="TableParagraph"/>
              <w:spacing w:line="278" w:lineRule="exact"/>
              <w:ind w:right="4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Total</w:t>
            </w:r>
          </w:p>
        </w:tc>
        <w:tc>
          <w:tcPr>
            <w:tcW w:w="5311" w:type="dxa"/>
          </w:tcPr>
          <w:p w:rsidR="00E1278A" w:rsidRPr="00155387" w:rsidRDefault="00E1278A" w:rsidP="00692F5E">
            <w:pPr>
              <w:pStyle w:val="TableParagraph"/>
              <w:spacing w:before="1"/>
              <w:ind w:right="1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88</w:t>
            </w:r>
          </w:p>
        </w:tc>
      </w:tr>
    </w:tbl>
    <w:p w:rsidR="00E1278A" w:rsidRDefault="00E1278A" w:rsidP="00E1278A">
      <w:pPr>
        <w:ind w:left="1906"/>
      </w:pPr>
      <w:r>
        <w:t>Note: Payment to be made as per the availability of fund.</w:t>
      </w:r>
    </w:p>
    <w:p w:rsidR="00684E65" w:rsidRDefault="00684E65" w:rsidP="00E1278A">
      <w:pPr>
        <w:autoSpaceDE w:val="0"/>
        <w:autoSpaceDN w:val="0"/>
        <w:adjustRightInd w:val="0"/>
        <w:rPr>
          <w:rFonts w:ascii="Cambria" w:hAnsi="Cambria" w:cs="AFAMMD+TimesNewRoman,Bold"/>
          <w:b/>
          <w:bCs/>
          <w:u w:val="single"/>
        </w:rPr>
      </w:pPr>
    </w:p>
    <w:p w:rsidR="00962E95" w:rsidRDefault="00075FE2" w:rsidP="00962E95">
      <w:pPr>
        <w:autoSpaceDE w:val="0"/>
        <w:autoSpaceDN w:val="0"/>
        <w:adjustRightInd w:val="0"/>
        <w:jc w:val="center"/>
        <w:rPr>
          <w:rFonts w:ascii="Cambria" w:hAnsi="Cambria" w:cs="AFAMMD+TimesNewRoman,Bold"/>
          <w:b/>
          <w:bCs/>
          <w:u w:val="single"/>
        </w:rPr>
      </w:pPr>
      <w:r w:rsidRPr="00A545B5">
        <w:rPr>
          <w:rFonts w:ascii="Cambria" w:hAnsi="Cambria" w:cs="AFAMMD+TimesNewRoman,Bold"/>
          <w:b/>
          <w:bCs/>
          <w:u w:val="single"/>
        </w:rPr>
        <w:t xml:space="preserve">Part </w:t>
      </w:r>
      <w:r w:rsidR="00882667">
        <w:rPr>
          <w:rFonts w:ascii="Cambria" w:hAnsi="Cambria" w:cs="AFAMMD+TimesNewRoman,Bold"/>
          <w:b/>
          <w:bCs/>
          <w:u w:val="single"/>
        </w:rPr>
        <w:t>–</w:t>
      </w:r>
      <w:r w:rsidRPr="00A545B5">
        <w:rPr>
          <w:rFonts w:ascii="Cambria" w:hAnsi="Cambria" w:cs="AFAMMD+TimesNewRoman,Bold"/>
          <w:b/>
          <w:bCs/>
          <w:u w:val="single"/>
        </w:rPr>
        <w:t xml:space="preserve"> I</w:t>
      </w:r>
    </w:p>
    <w:p w:rsidR="00177B4B" w:rsidRDefault="00177B4B" w:rsidP="00962E95">
      <w:pPr>
        <w:autoSpaceDE w:val="0"/>
        <w:autoSpaceDN w:val="0"/>
        <w:adjustRightInd w:val="0"/>
        <w:jc w:val="center"/>
        <w:rPr>
          <w:rFonts w:ascii="Cambria" w:hAnsi="Cambria" w:cs="AFAMMD+TimesNewRoman,Bold"/>
          <w:b/>
          <w:bCs/>
          <w:u w:val="single"/>
        </w:rPr>
      </w:pPr>
    </w:p>
    <w:p w:rsidR="005378ED" w:rsidRDefault="00504D03" w:rsidP="00AF230A">
      <w:pPr>
        <w:autoSpaceDE w:val="0"/>
        <w:autoSpaceDN w:val="0"/>
        <w:adjustRightInd w:val="0"/>
        <w:jc w:val="center"/>
        <w:rPr>
          <w:rFonts w:ascii="Cambria" w:hAnsi="Cambria" w:cs="AFAMMD+TimesNewRoman,Bold"/>
          <w:b/>
          <w:bCs/>
          <w:u w:val="single"/>
        </w:rPr>
      </w:pPr>
      <w:r w:rsidRPr="00B229D0">
        <w:rPr>
          <w:b/>
          <w:bCs/>
          <w:caps/>
          <w:color w:val="3A3A3A"/>
          <w:spacing w:val="4"/>
          <w:shd w:val="clear" w:color="auto" w:fill="FFFFFF"/>
        </w:rPr>
        <w:t xml:space="preserve">SUPPLY OF MOTORIZED Three Wheeler </w:t>
      </w:r>
      <w:r w:rsidRPr="00B229D0">
        <w:rPr>
          <w:b/>
          <w:bCs/>
          <w:caps/>
          <w:color w:val="FF0000"/>
          <w:spacing w:val="4"/>
          <w:shd w:val="clear" w:color="auto" w:fill="FFFFFF"/>
        </w:rPr>
        <w:t>(TWO WHEELER -125 CC GEAR LESS SELF STARTER BS-VI WITH RETRO FITMENT OF ADDITIONAL TWO WHEELS ATTACHMENT)</w:t>
      </w:r>
      <w:r w:rsidRPr="00B229D0">
        <w:rPr>
          <w:b/>
          <w:bCs/>
          <w:caps/>
          <w:color w:val="3A3A3A"/>
          <w:spacing w:val="4"/>
          <w:shd w:val="clear" w:color="auto" w:fill="FFFFFF"/>
        </w:rPr>
        <w:t xml:space="preserve"> FOR DISABLED BENEFICIARIES OF 07  ULBS IN VIJAYANAGARA DISTRICT UNDER AMRUTH NAGAROTHANA SCHEME</w:t>
      </w:r>
    </w:p>
    <w:tbl>
      <w:tblPr>
        <w:tblW w:w="9553" w:type="dxa"/>
        <w:tblInd w:w="95" w:type="dxa"/>
        <w:tblLook w:val="04A0"/>
      </w:tblPr>
      <w:tblGrid>
        <w:gridCol w:w="960"/>
        <w:gridCol w:w="4813"/>
        <w:gridCol w:w="1890"/>
        <w:gridCol w:w="1890"/>
      </w:tblGrid>
      <w:tr w:rsidR="001B3827" w:rsidRPr="00882667" w:rsidTr="00694B65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827" w:rsidRPr="00882667" w:rsidRDefault="001B3827" w:rsidP="00882667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6"/>
                <w:szCs w:val="26"/>
                <w:lang w:bidi="kn-IN"/>
              </w:rPr>
            </w:pPr>
            <w:proofErr w:type="spellStart"/>
            <w:r w:rsidRPr="00882667">
              <w:rPr>
                <w:rFonts w:ascii="Cambria" w:hAnsi="Cambria" w:cs="Calibri"/>
                <w:b/>
                <w:bCs/>
                <w:color w:val="000000"/>
                <w:sz w:val="26"/>
                <w:szCs w:val="26"/>
                <w:lang w:bidi="kn-IN"/>
              </w:rPr>
              <w:t>Sl.No</w:t>
            </w:r>
            <w:proofErr w:type="spellEnd"/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827" w:rsidRPr="00882667" w:rsidRDefault="001B3827" w:rsidP="00882667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6"/>
                <w:szCs w:val="26"/>
                <w:lang w:bidi="kn-IN"/>
              </w:rPr>
            </w:pPr>
            <w:r w:rsidRPr="00882667">
              <w:rPr>
                <w:rFonts w:ascii="Cambria" w:hAnsi="Cambria" w:cs="Calibri"/>
                <w:b/>
                <w:bCs/>
                <w:color w:val="000000"/>
                <w:sz w:val="26"/>
                <w:szCs w:val="26"/>
                <w:lang w:bidi="kn-IN"/>
              </w:rPr>
              <w:t xml:space="preserve">Item name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827" w:rsidRPr="00882667" w:rsidRDefault="001B3827" w:rsidP="00882667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6"/>
                <w:szCs w:val="26"/>
                <w:lang w:bidi="kn-IN"/>
              </w:rPr>
            </w:pPr>
            <w:r w:rsidRPr="00882667">
              <w:rPr>
                <w:rFonts w:ascii="Cambria" w:hAnsi="Cambria" w:cs="Calibri"/>
                <w:b/>
                <w:bCs/>
                <w:color w:val="000000"/>
                <w:sz w:val="26"/>
                <w:szCs w:val="26"/>
                <w:lang w:bidi="kn-IN"/>
              </w:rPr>
              <w:t>Unit &amp; quantity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3827" w:rsidRPr="00882667" w:rsidRDefault="001B3827" w:rsidP="00882667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6"/>
                <w:szCs w:val="26"/>
                <w:lang w:bidi="kn-IN"/>
              </w:rPr>
            </w:pPr>
            <w:r w:rsidRPr="00882667">
              <w:rPr>
                <w:rFonts w:ascii="Cambria" w:hAnsi="Cambria" w:cs="Calibri"/>
                <w:b/>
                <w:bCs/>
                <w:color w:val="000000"/>
                <w:sz w:val="26"/>
                <w:szCs w:val="26"/>
                <w:lang w:bidi="kn-IN"/>
              </w:rPr>
              <w:t xml:space="preserve">Delivery period </w:t>
            </w:r>
          </w:p>
        </w:tc>
      </w:tr>
      <w:tr w:rsidR="001B3827" w:rsidRPr="00882667" w:rsidTr="00694B65">
        <w:trPr>
          <w:trHeight w:val="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827" w:rsidRPr="00882667" w:rsidRDefault="001B3827" w:rsidP="00882667">
            <w:pPr>
              <w:jc w:val="center"/>
              <w:rPr>
                <w:rFonts w:ascii="Cambria" w:hAnsi="Cambria" w:cs="Calibri"/>
                <w:color w:val="000000"/>
                <w:lang w:bidi="kn-IN"/>
              </w:rPr>
            </w:pPr>
            <w:r w:rsidRPr="00882667">
              <w:rPr>
                <w:rFonts w:ascii="Cambria" w:hAnsi="Cambria" w:cs="Calibri"/>
                <w:color w:val="000000"/>
                <w:lang w:bidi="kn-IN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827" w:rsidRPr="00882667" w:rsidRDefault="00B849FF" w:rsidP="00A54D34">
            <w:pPr>
              <w:jc w:val="center"/>
              <w:rPr>
                <w:rFonts w:ascii="Cambria" w:hAnsi="Cambria" w:cs="Calibri"/>
                <w:color w:val="000000"/>
                <w:lang w:bidi="kn-IN"/>
              </w:rPr>
            </w:pPr>
            <w:r w:rsidRPr="00761328">
              <w:rPr>
                <w:b/>
                <w:bCs/>
                <w:caps/>
                <w:color w:val="3A3A3A"/>
                <w:spacing w:val="4"/>
                <w:sz w:val="16"/>
                <w:shd w:val="clear" w:color="auto" w:fill="FFFFFF"/>
              </w:rPr>
              <w:t xml:space="preserve">SUPPLY OF MOTORIZED Three Wheeler </w:t>
            </w:r>
            <w:r w:rsidRPr="00761328">
              <w:rPr>
                <w:b/>
                <w:bCs/>
                <w:caps/>
                <w:color w:val="FF0000"/>
                <w:spacing w:val="4"/>
                <w:sz w:val="16"/>
                <w:shd w:val="clear" w:color="auto" w:fill="FFFFFF"/>
              </w:rPr>
              <w:t>(125 CC GEAR LESS SELF STARTER BS-VI scooter WITH RETRO FITMENT OF Kit ATTACHMENT)</w:t>
            </w:r>
            <w:r w:rsidRPr="00761328">
              <w:rPr>
                <w:b/>
                <w:bCs/>
                <w:caps/>
                <w:color w:val="3A3A3A"/>
                <w:spacing w:val="4"/>
                <w:sz w:val="16"/>
                <w:shd w:val="clear" w:color="auto" w:fill="FFFFFF"/>
              </w:rPr>
              <w:t xml:space="preserve"> FOR DISABLED BENEFICIARIES OF 07  ULBS IN VIJAYANAGARA DISTRICT UNDER AMRUTH NAGAROTHANA SCHEME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827" w:rsidRPr="00504D03" w:rsidRDefault="00504D03" w:rsidP="00A54D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kn-IN"/>
              </w:rPr>
            </w:pPr>
            <w:r w:rsidRPr="00504D03">
              <w:rPr>
                <w:rFonts w:ascii="Calibri" w:hAnsi="Calibri" w:cs="Calibri"/>
                <w:color w:val="000000"/>
                <w:sz w:val="22"/>
                <w:szCs w:val="22"/>
                <w:lang w:bidi="kn-IN"/>
              </w:rPr>
              <w:t>88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827" w:rsidRPr="00882667" w:rsidRDefault="004C3ACE" w:rsidP="00775C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kn-I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bidi="kn-IN"/>
              </w:rPr>
              <w:t>45</w:t>
            </w:r>
            <w:r w:rsidR="001B3827" w:rsidRPr="00882667">
              <w:rPr>
                <w:rFonts w:ascii="Calibri" w:hAnsi="Calibri" w:cs="Calibri"/>
                <w:color w:val="000000"/>
                <w:sz w:val="22"/>
                <w:szCs w:val="22"/>
                <w:lang w:bidi="kn-IN"/>
              </w:rPr>
              <w:t xml:space="preserve"> days from work order</w:t>
            </w:r>
          </w:p>
        </w:tc>
      </w:tr>
    </w:tbl>
    <w:p w:rsidR="00882667" w:rsidRDefault="00882667" w:rsidP="00AF230A">
      <w:pPr>
        <w:autoSpaceDE w:val="0"/>
        <w:autoSpaceDN w:val="0"/>
        <w:adjustRightInd w:val="0"/>
        <w:jc w:val="center"/>
        <w:rPr>
          <w:rFonts w:ascii="Cambria" w:hAnsi="Cambria" w:cs="AFAMMD+TimesNewRoman,Bold"/>
          <w:b/>
          <w:bCs/>
          <w:u w:val="single"/>
        </w:rPr>
      </w:pPr>
    </w:p>
    <w:p w:rsidR="00213B12" w:rsidRDefault="00B849FF" w:rsidP="00261AA7">
      <w:pPr>
        <w:rPr>
          <w:sz w:val="20"/>
          <w:szCs w:val="20"/>
        </w:rPr>
      </w:pPr>
      <w:r>
        <w:rPr>
          <w:rFonts w:ascii="Cambria" w:hAnsi="Cambria" w:cs="AFAMMD+TimesNewRoman,Bold"/>
          <w:b/>
          <w:bCs/>
          <w:u w:val="single"/>
        </w:rPr>
        <w:br w:type="page"/>
      </w:r>
    </w:p>
    <w:p w:rsidR="00213B12" w:rsidRDefault="00213B12" w:rsidP="00213B12">
      <w:pPr>
        <w:sectPr w:rsidR="00213B12">
          <w:pgSz w:w="12240" w:h="15840"/>
          <w:pgMar w:top="560" w:right="1020" w:bottom="280" w:left="1220" w:header="0" w:footer="433" w:gutter="0"/>
          <w:cols w:space="720"/>
        </w:sectPr>
      </w:pPr>
    </w:p>
    <w:p w:rsidR="00AC5C33" w:rsidRDefault="00AC5C33" w:rsidP="00D44944">
      <w:pPr>
        <w:widowControl w:val="0"/>
        <w:autoSpaceDE w:val="0"/>
        <w:autoSpaceDN w:val="0"/>
        <w:adjustRightInd w:val="0"/>
        <w:spacing w:before="76"/>
        <w:ind w:left="898" w:right="906"/>
        <w:jc w:val="center"/>
        <w:rPr>
          <w:rFonts w:ascii="Cambria" w:hAnsi="Cambria"/>
          <w:b/>
          <w:bCs/>
          <w:w w:val="111"/>
          <w:sz w:val="28"/>
          <w:szCs w:val="28"/>
        </w:rPr>
      </w:pPr>
      <w:r w:rsidRPr="00B2175F">
        <w:rPr>
          <w:rFonts w:ascii="Cambria" w:hAnsi="Cambria"/>
          <w:b/>
          <w:bCs/>
          <w:w w:val="111"/>
          <w:sz w:val="28"/>
          <w:szCs w:val="28"/>
          <w:highlight w:val="red"/>
        </w:rPr>
        <w:lastRenderedPageBreak/>
        <w:t>SECTION VI-Technical Specifications</w:t>
      </w:r>
    </w:p>
    <w:p w:rsidR="00177B4B" w:rsidRDefault="00177B4B" w:rsidP="00D44944">
      <w:pPr>
        <w:widowControl w:val="0"/>
        <w:autoSpaceDE w:val="0"/>
        <w:autoSpaceDN w:val="0"/>
        <w:adjustRightInd w:val="0"/>
        <w:spacing w:before="76"/>
        <w:ind w:left="898" w:right="906"/>
        <w:jc w:val="center"/>
        <w:rPr>
          <w:rFonts w:ascii="Cambria" w:hAnsi="Cambria"/>
          <w:b/>
          <w:sz w:val="26"/>
          <w:szCs w:val="26"/>
        </w:rPr>
      </w:pPr>
    </w:p>
    <w:p w:rsidR="00E1278A" w:rsidRDefault="00E1278A" w:rsidP="00E1278A">
      <w:pPr>
        <w:spacing w:line="273" w:lineRule="exact"/>
        <w:ind w:left="2843"/>
        <w:jc w:val="both"/>
        <w:rPr>
          <w:b/>
        </w:rPr>
      </w:pPr>
      <w:r>
        <w:rPr>
          <w:b/>
          <w:u w:val="single"/>
        </w:rPr>
        <w:t>SECTION</w:t>
      </w:r>
      <w:r>
        <w:rPr>
          <w:b/>
          <w:spacing w:val="59"/>
          <w:u w:val="single"/>
        </w:rPr>
        <w:t xml:space="preserve"> </w:t>
      </w:r>
      <w:r>
        <w:rPr>
          <w:b/>
          <w:u w:val="single"/>
        </w:rPr>
        <w:t>V</w:t>
      </w:r>
      <w:r>
        <w:rPr>
          <w:b/>
          <w:spacing w:val="60"/>
          <w:u w:val="single"/>
        </w:rPr>
        <w:t xml:space="preserve"> </w:t>
      </w:r>
      <w:r>
        <w:rPr>
          <w:b/>
          <w:u w:val="single"/>
        </w:rPr>
        <w:t>-</w:t>
      </w:r>
      <w:r>
        <w:rPr>
          <w:b/>
          <w:spacing w:val="57"/>
          <w:u w:val="single"/>
        </w:rPr>
        <w:t xml:space="preserve"> </w:t>
      </w:r>
      <w:r>
        <w:rPr>
          <w:b/>
          <w:u w:val="single"/>
        </w:rPr>
        <w:t>TECHNICAL</w:t>
      </w:r>
      <w:r>
        <w:rPr>
          <w:b/>
          <w:spacing w:val="-2"/>
          <w:u w:val="single"/>
        </w:rPr>
        <w:t xml:space="preserve"> SPECIFICATIONS</w:t>
      </w:r>
    </w:p>
    <w:p w:rsidR="00E1278A" w:rsidRDefault="00E1278A" w:rsidP="00E1278A">
      <w:pPr>
        <w:pStyle w:val="Heading4"/>
        <w:ind w:right="725"/>
        <w:jc w:val="center"/>
      </w:pP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 xml:space="preserve">SUPPLYING </w:t>
      </w:r>
      <w:proofErr w:type="gramStart"/>
      <w:r>
        <w:t xml:space="preserve">OF </w:t>
      </w:r>
      <w:r>
        <w:rPr>
          <w:spacing w:val="-5"/>
        </w:rPr>
        <w:t xml:space="preserve"> </w:t>
      </w:r>
      <w:r>
        <w:t>MOTORIZED</w:t>
      </w:r>
      <w:proofErr w:type="gramEnd"/>
      <w:r>
        <w:t xml:space="preserve"> THREE-WHEELERS FOR DISABLED BENEFICIARIES IN ULB’S IN VIJAYANGARA DIST</w:t>
      </w:r>
    </w:p>
    <w:p w:rsidR="00E1278A" w:rsidRDefault="00E1278A" w:rsidP="00E1278A">
      <w:pPr>
        <w:spacing w:before="4" w:after="4"/>
        <w:ind w:left="367" w:right="725"/>
        <w:jc w:val="center"/>
        <w:rPr>
          <w:b/>
          <w:sz w:val="32"/>
        </w:rPr>
      </w:pPr>
      <w:r>
        <w:rPr>
          <w:b/>
          <w:sz w:val="32"/>
        </w:rPr>
        <w:t>Specification</w:t>
      </w:r>
      <w:r>
        <w:rPr>
          <w:b/>
          <w:spacing w:val="-17"/>
          <w:sz w:val="32"/>
        </w:rPr>
        <w:t xml:space="preserve"> </w:t>
      </w:r>
      <w:r>
        <w:rPr>
          <w:b/>
          <w:sz w:val="32"/>
        </w:rPr>
        <w:t>for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Retro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Fitment</w:t>
      </w:r>
    </w:p>
    <w:tbl>
      <w:tblPr>
        <w:tblW w:w="0" w:type="auto"/>
        <w:tblInd w:w="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5"/>
        <w:gridCol w:w="3246"/>
        <w:gridCol w:w="2814"/>
        <w:gridCol w:w="2352"/>
      </w:tblGrid>
      <w:tr w:rsidR="00E1278A" w:rsidTr="00692F5E">
        <w:trPr>
          <w:trHeight w:val="369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315" w:lineRule="exact"/>
              <w:ind w:left="4" w:right="105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0"/>
              </w:rPr>
              <w:t>Sl.No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3246" w:type="dxa"/>
          </w:tcPr>
          <w:p w:rsidR="00E1278A" w:rsidRDefault="00E1278A" w:rsidP="00692F5E">
            <w:pPr>
              <w:pStyle w:val="TableParagraph"/>
              <w:spacing w:line="315" w:lineRule="exact"/>
              <w:ind w:left="1027"/>
              <w:rPr>
                <w:sz w:val="28"/>
              </w:rPr>
            </w:pPr>
            <w:r>
              <w:rPr>
                <w:spacing w:val="-2"/>
                <w:sz w:val="28"/>
              </w:rPr>
              <w:t>Particulars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315" w:lineRule="exact"/>
              <w:ind w:left="78" w:right="7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Sizes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315" w:lineRule="exact"/>
              <w:ind w:left="11" w:righ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Quantity</w:t>
            </w:r>
          </w:p>
        </w:tc>
      </w:tr>
      <w:tr w:rsidR="00E1278A" w:rsidTr="00692F5E">
        <w:trPr>
          <w:trHeight w:val="369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315" w:lineRule="exact"/>
              <w:ind w:left="110"/>
              <w:rPr>
                <w:sz w:val="28"/>
                <w:highlight w:val="yellow"/>
              </w:rPr>
            </w:pPr>
            <w:proofErr w:type="spellStart"/>
            <w:r w:rsidRPr="004C5BE2">
              <w:rPr>
                <w:sz w:val="28"/>
                <w:highlight w:val="yellow"/>
              </w:rPr>
              <w:t>M.S.Tube</w:t>
            </w:r>
            <w:proofErr w:type="spellEnd"/>
            <w:r w:rsidRPr="004C5BE2">
              <w:rPr>
                <w:spacing w:val="-15"/>
                <w:sz w:val="28"/>
                <w:highlight w:val="yellow"/>
              </w:rPr>
              <w:t xml:space="preserve"> </w:t>
            </w:r>
            <w:r w:rsidRPr="004C5BE2">
              <w:rPr>
                <w:spacing w:val="-2"/>
                <w:sz w:val="28"/>
                <w:highlight w:val="yellow"/>
              </w:rPr>
              <w:t>(Rectangular)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315" w:lineRule="exact"/>
              <w:ind w:left="78" w:right="7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30x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315" w:lineRule="exact"/>
              <w:ind w:left="11" w:right="13"/>
              <w:jc w:val="center"/>
              <w:rPr>
                <w:sz w:val="28"/>
              </w:rPr>
            </w:pPr>
            <w:r>
              <w:rPr>
                <w:sz w:val="28"/>
              </w:rPr>
              <w:t>Length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(6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mtrs</w:t>
            </w:r>
            <w:proofErr w:type="spellEnd"/>
            <w:r>
              <w:rPr>
                <w:spacing w:val="-4"/>
                <w:sz w:val="28"/>
              </w:rPr>
              <w:t>)</w:t>
            </w:r>
          </w:p>
        </w:tc>
      </w:tr>
      <w:tr w:rsidR="00E1278A" w:rsidTr="00692F5E">
        <w:trPr>
          <w:trHeight w:val="830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315" w:lineRule="exact"/>
              <w:ind w:left="110"/>
              <w:rPr>
                <w:highlight w:val="yellow"/>
              </w:rPr>
            </w:pPr>
            <w:proofErr w:type="spellStart"/>
            <w:r w:rsidRPr="004C5BE2">
              <w:rPr>
                <w:sz w:val="28"/>
                <w:highlight w:val="yellow"/>
              </w:rPr>
              <w:t>Tyre</w:t>
            </w:r>
            <w:proofErr w:type="spellEnd"/>
            <w:r w:rsidRPr="004C5BE2">
              <w:rPr>
                <w:spacing w:val="21"/>
                <w:sz w:val="28"/>
                <w:highlight w:val="yellow"/>
              </w:rPr>
              <w:t xml:space="preserve"> </w:t>
            </w:r>
            <w:r w:rsidRPr="004C5BE2">
              <w:rPr>
                <w:sz w:val="28"/>
                <w:highlight w:val="yellow"/>
              </w:rPr>
              <w:t>with</w:t>
            </w:r>
            <w:r w:rsidRPr="004C5BE2">
              <w:rPr>
                <w:spacing w:val="16"/>
                <w:sz w:val="28"/>
                <w:highlight w:val="yellow"/>
              </w:rPr>
              <w:t xml:space="preserve"> </w:t>
            </w:r>
            <w:r w:rsidRPr="004C5BE2">
              <w:rPr>
                <w:sz w:val="28"/>
                <w:highlight w:val="yellow"/>
              </w:rPr>
              <w:t>tube:</w:t>
            </w:r>
            <w:r w:rsidRPr="004C5BE2">
              <w:rPr>
                <w:spacing w:val="16"/>
                <w:sz w:val="28"/>
                <w:highlight w:val="yellow"/>
              </w:rPr>
              <w:t xml:space="preserve"> </w:t>
            </w:r>
            <w:r w:rsidRPr="004C5BE2">
              <w:rPr>
                <w:sz w:val="28"/>
                <w:highlight w:val="yellow"/>
              </w:rPr>
              <w:t>(</w:t>
            </w:r>
            <w:r w:rsidRPr="004C5BE2">
              <w:rPr>
                <w:highlight w:val="yellow"/>
              </w:rPr>
              <w:t>TVS,</w:t>
            </w:r>
            <w:r w:rsidRPr="004C5BE2">
              <w:rPr>
                <w:spacing w:val="24"/>
                <w:highlight w:val="yellow"/>
              </w:rPr>
              <w:t xml:space="preserve"> </w:t>
            </w:r>
            <w:r w:rsidRPr="004C5BE2">
              <w:rPr>
                <w:spacing w:val="-4"/>
                <w:highlight w:val="yellow"/>
              </w:rPr>
              <w:t>MRF,</w:t>
            </w:r>
          </w:p>
          <w:p w:rsidR="00E1278A" w:rsidRPr="004C5BE2" w:rsidRDefault="00E1278A" w:rsidP="00692F5E">
            <w:pPr>
              <w:pStyle w:val="TableParagraph"/>
              <w:spacing w:line="250" w:lineRule="atLeast"/>
              <w:ind w:left="110"/>
              <w:rPr>
                <w:highlight w:val="yellow"/>
              </w:rPr>
            </w:pPr>
            <w:r w:rsidRPr="004C5BE2">
              <w:rPr>
                <w:highlight w:val="yellow"/>
              </w:rPr>
              <w:t>Dunlop,</w:t>
            </w:r>
            <w:r w:rsidRPr="004C5BE2">
              <w:rPr>
                <w:spacing w:val="80"/>
                <w:highlight w:val="yellow"/>
              </w:rPr>
              <w:t xml:space="preserve"> </w:t>
            </w:r>
            <w:r w:rsidRPr="004C5BE2">
              <w:rPr>
                <w:highlight w:val="yellow"/>
              </w:rPr>
              <w:t>CEAT,</w:t>
            </w:r>
            <w:r w:rsidRPr="004C5BE2">
              <w:rPr>
                <w:spacing w:val="80"/>
                <w:highlight w:val="yellow"/>
              </w:rPr>
              <w:t xml:space="preserve"> </w:t>
            </w:r>
            <w:r w:rsidRPr="004C5BE2">
              <w:rPr>
                <w:highlight w:val="yellow"/>
              </w:rPr>
              <w:t>JK</w:t>
            </w:r>
            <w:r w:rsidRPr="004C5BE2">
              <w:rPr>
                <w:spacing w:val="80"/>
                <w:highlight w:val="yellow"/>
              </w:rPr>
              <w:t xml:space="preserve"> </w:t>
            </w:r>
            <w:proofErr w:type="spellStart"/>
            <w:r w:rsidRPr="004C5BE2">
              <w:rPr>
                <w:highlight w:val="yellow"/>
              </w:rPr>
              <w:t>Tyre</w:t>
            </w:r>
            <w:proofErr w:type="spellEnd"/>
            <w:r w:rsidRPr="004C5BE2">
              <w:rPr>
                <w:highlight w:val="yellow"/>
              </w:rPr>
              <w:t>)</w:t>
            </w:r>
            <w:r w:rsidRPr="004C5BE2">
              <w:rPr>
                <w:spacing w:val="80"/>
                <w:highlight w:val="yellow"/>
              </w:rPr>
              <w:t xml:space="preserve"> </w:t>
            </w:r>
            <w:r w:rsidRPr="004C5BE2">
              <w:rPr>
                <w:highlight w:val="yellow"/>
              </w:rPr>
              <w:t xml:space="preserve">or </w:t>
            </w:r>
            <w:r w:rsidRPr="004C5BE2">
              <w:rPr>
                <w:spacing w:val="-2"/>
                <w:highlight w:val="yellow"/>
              </w:rPr>
              <w:t>equivalent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315" w:lineRule="exact"/>
              <w:ind w:left="878"/>
              <w:rPr>
                <w:sz w:val="28"/>
              </w:rPr>
            </w:pPr>
            <w:r>
              <w:rPr>
                <w:sz w:val="28"/>
              </w:rPr>
              <w:t>2.75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</w:t>
            </w:r>
            <w:r>
              <w:rPr>
                <w:spacing w:val="-5"/>
                <w:sz w:val="28"/>
              </w:rPr>
              <w:t xml:space="preserve"> 10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315" w:lineRule="exact"/>
              <w:ind w:left="11" w:righ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Nos</w:t>
            </w:r>
            <w:proofErr w:type="spellEnd"/>
          </w:p>
        </w:tc>
      </w:tr>
      <w:tr w:rsidR="00E1278A" w:rsidTr="00692F5E">
        <w:trPr>
          <w:trHeight w:val="830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315" w:lineRule="exact"/>
              <w:ind w:left="4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315" w:lineRule="exact"/>
              <w:ind w:left="110"/>
              <w:rPr>
                <w:sz w:val="28"/>
                <w:highlight w:val="yellow"/>
              </w:rPr>
            </w:pPr>
            <w:r>
              <w:rPr>
                <w:sz w:val="28"/>
                <w:highlight w:val="yellow"/>
              </w:rPr>
              <w:t>Tube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315" w:lineRule="exact"/>
              <w:ind w:left="878"/>
              <w:rPr>
                <w:sz w:val="28"/>
              </w:rPr>
            </w:pPr>
            <w:r>
              <w:rPr>
                <w:sz w:val="28"/>
              </w:rPr>
              <w:t>2.75*10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315" w:lineRule="exact"/>
              <w:ind w:left="11" w:right="11"/>
              <w:jc w:val="center"/>
              <w:rPr>
                <w:sz w:val="28"/>
              </w:rPr>
            </w:pPr>
            <w:r>
              <w:rPr>
                <w:sz w:val="28"/>
              </w:rPr>
              <w:t>2Nos</w:t>
            </w:r>
          </w:p>
        </w:tc>
      </w:tr>
      <w:tr w:rsidR="00E1278A" w:rsidTr="00692F5E">
        <w:trPr>
          <w:trHeight w:val="316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68" w:lineRule="exact"/>
              <w:ind w:left="110"/>
              <w:rPr>
                <w:sz w:val="24"/>
                <w:highlight w:val="yellow"/>
              </w:rPr>
            </w:pPr>
            <w:r w:rsidRPr="004C5BE2">
              <w:rPr>
                <w:sz w:val="24"/>
                <w:highlight w:val="yellow"/>
              </w:rPr>
              <w:t>Aluminum</w:t>
            </w:r>
            <w:r w:rsidRPr="004C5BE2">
              <w:rPr>
                <w:spacing w:val="-8"/>
                <w:sz w:val="24"/>
                <w:highlight w:val="yellow"/>
              </w:rPr>
              <w:t xml:space="preserve"> </w:t>
            </w:r>
            <w:r w:rsidRPr="004C5BE2">
              <w:rPr>
                <w:spacing w:val="-5"/>
                <w:sz w:val="24"/>
                <w:highlight w:val="yellow"/>
              </w:rPr>
              <w:t>Hub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68" w:lineRule="exact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110 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mm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</w:tr>
      <w:tr w:rsidR="00E1278A" w:rsidTr="00692F5E">
        <w:trPr>
          <w:trHeight w:val="316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68" w:lineRule="exact"/>
              <w:ind w:left="110"/>
              <w:rPr>
                <w:sz w:val="24"/>
                <w:highlight w:val="yellow"/>
              </w:rPr>
            </w:pPr>
            <w:r w:rsidRPr="004C5BE2">
              <w:rPr>
                <w:sz w:val="24"/>
                <w:highlight w:val="yellow"/>
              </w:rPr>
              <w:t xml:space="preserve">Shock </w:t>
            </w:r>
            <w:r w:rsidRPr="004C5BE2">
              <w:rPr>
                <w:spacing w:val="-2"/>
                <w:sz w:val="24"/>
                <w:highlight w:val="yellow"/>
              </w:rPr>
              <w:t>Absorbers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68" w:lineRule="exact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40 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mm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</w:tr>
      <w:tr w:rsidR="00E1278A" w:rsidTr="00692F5E">
        <w:trPr>
          <w:trHeight w:val="316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68" w:lineRule="exact"/>
              <w:ind w:left="110"/>
              <w:rPr>
                <w:sz w:val="24"/>
                <w:highlight w:val="yellow"/>
              </w:rPr>
            </w:pPr>
            <w:r w:rsidRPr="004C5BE2">
              <w:rPr>
                <w:spacing w:val="-2"/>
                <w:sz w:val="24"/>
                <w:highlight w:val="yellow"/>
              </w:rPr>
              <w:t>Bearings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68" w:lineRule="exact"/>
              <w:ind w:left="78" w:right="79"/>
              <w:jc w:val="center"/>
              <w:rPr>
                <w:sz w:val="24"/>
              </w:rPr>
            </w:pPr>
            <w:r>
              <w:rPr>
                <w:sz w:val="24"/>
              </w:rPr>
              <w:t>6201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ZZ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</w:tr>
      <w:tr w:rsidR="00E1278A" w:rsidTr="00692F5E">
        <w:trPr>
          <w:trHeight w:val="321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73" w:lineRule="exact"/>
              <w:ind w:left="110"/>
              <w:rPr>
                <w:sz w:val="24"/>
                <w:highlight w:val="yellow"/>
              </w:rPr>
            </w:pPr>
            <w:proofErr w:type="spellStart"/>
            <w:r w:rsidRPr="004C5BE2">
              <w:rPr>
                <w:spacing w:val="-2"/>
                <w:sz w:val="24"/>
                <w:highlight w:val="yellow"/>
              </w:rPr>
              <w:t>M.S.Arms</w:t>
            </w:r>
            <w:proofErr w:type="spellEnd"/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73" w:lineRule="exact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200 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mm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73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</w:tr>
      <w:tr w:rsidR="00E1278A" w:rsidTr="00692F5E">
        <w:trPr>
          <w:trHeight w:val="316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68" w:lineRule="exact"/>
              <w:ind w:left="110"/>
              <w:rPr>
                <w:sz w:val="24"/>
                <w:highlight w:val="yellow"/>
              </w:rPr>
            </w:pPr>
            <w:proofErr w:type="spellStart"/>
            <w:r w:rsidRPr="004C5BE2">
              <w:rPr>
                <w:spacing w:val="-2"/>
                <w:sz w:val="24"/>
                <w:highlight w:val="yellow"/>
              </w:rPr>
              <w:t>M.S.Rim</w:t>
            </w:r>
            <w:proofErr w:type="spellEnd"/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68" w:lineRule="exact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280 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mm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68" w:lineRule="exact"/>
              <w:ind w:left="858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64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</w:tr>
      <w:tr w:rsidR="00E1278A" w:rsidTr="00692F5E">
        <w:trPr>
          <w:trHeight w:val="316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68" w:lineRule="exact"/>
              <w:ind w:left="110"/>
              <w:rPr>
                <w:sz w:val="24"/>
                <w:highlight w:val="yellow"/>
              </w:rPr>
            </w:pPr>
            <w:proofErr w:type="spellStart"/>
            <w:r w:rsidRPr="004C5BE2">
              <w:rPr>
                <w:spacing w:val="-2"/>
                <w:sz w:val="24"/>
                <w:highlight w:val="yellow"/>
              </w:rPr>
              <w:t>M.S.Spacer</w:t>
            </w:r>
            <w:proofErr w:type="spellEnd"/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68" w:lineRule="exact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mm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</w:tr>
      <w:tr w:rsidR="00E1278A" w:rsidTr="00692F5E">
        <w:trPr>
          <w:trHeight w:val="316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68" w:lineRule="exact"/>
              <w:ind w:left="110"/>
              <w:rPr>
                <w:sz w:val="24"/>
                <w:highlight w:val="yellow"/>
              </w:rPr>
            </w:pPr>
            <w:proofErr w:type="spellStart"/>
            <w:r w:rsidRPr="004C5BE2">
              <w:rPr>
                <w:spacing w:val="-2"/>
                <w:sz w:val="24"/>
                <w:highlight w:val="yellow"/>
              </w:rPr>
              <w:t>P.V.C.Reflector</w:t>
            </w:r>
            <w:proofErr w:type="spellEnd"/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68" w:lineRule="exact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40 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mm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</w:tr>
      <w:tr w:rsidR="00E1278A" w:rsidTr="00692F5E">
        <w:trPr>
          <w:trHeight w:val="316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68" w:lineRule="exact"/>
              <w:ind w:left="110"/>
              <w:rPr>
                <w:sz w:val="24"/>
                <w:highlight w:val="yellow"/>
              </w:rPr>
            </w:pPr>
            <w:r w:rsidRPr="004C5BE2">
              <w:rPr>
                <w:spacing w:val="-2"/>
                <w:sz w:val="24"/>
                <w:highlight w:val="yellow"/>
              </w:rPr>
              <w:t>Indicator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68" w:lineRule="exact"/>
              <w:ind w:left="78" w:right="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</w:tr>
      <w:tr w:rsidR="00E1278A" w:rsidTr="00692F5E">
        <w:trPr>
          <w:trHeight w:val="321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73" w:lineRule="exact"/>
              <w:ind w:left="110"/>
              <w:rPr>
                <w:sz w:val="24"/>
                <w:highlight w:val="yellow"/>
              </w:rPr>
            </w:pPr>
            <w:r w:rsidRPr="004C5BE2">
              <w:rPr>
                <w:sz w:val="24"/>
                <w:highlight w:val="yellow"/>
              </w:rPr>
              <w:t>M-10</w:t>
            </w:r>
            <w:r w:rsidRPr="004C5BE2">
              <w:rPr>
                <w:spacing w:val="3"/>
                <w:sz w:val="24"/>
                <w:highlight w:val="yellow"/>
              </w:rPr>
              <w:t xml:space="preserve"> </w:t>
            </w:r>
            <w:r w:rsidRPr="004C5BE2">
              <w:rPr>
                <w:sz w:val="24"/>
                <w:highlight w:val="yellow"/>
              </w:rPr>
              <w:t>Doom</w:t>
            </w:r>
            <w:r w:rsidRPr="004C5BE2">
              <w:rPr>
                <w:spacing w:val="-6"/>
                <w:sz w:val="24"/>
                <w:highlight w:val="yellow"/>
              </w:rPr>
              <w:t xml:space="preserve"> </w:t>
            </w:r>
            <w:r w:rsidRPr="004C5BE2">
              <w:rPr>
                <w:spacing w:val="-5"/>
                <w:sz w:val="24"/>
                <w:highlight w:val="yellow"/>
              </w:rPr>
              <w:t>Nut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73" w:lineRule="exact"/>
              <w:ind w:left="78" w:right="6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73" w:lineRule="exact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</w:tr>
      <w:tr w:rsidR="00E1278A" w:rsidTr="00692F5E">
        <w:trPr>
          <w:trHeight w:val="316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68" w:lineRule="exact"/>
              <w:ind w:left="110"/>
              <w:rPr>
                <w:sz w:val="24"/>
                <w:highlight w:val="yellow"/>
              </w:rPr>
            </w:pPr>
            <w:r w:rsidRPr="004C5BE2">
              <w:rPr>
                <w:sz w:val="24"/>
                <w:highlight w:val="yellow"/>
              </w:rPr>
              <w:t>Foot</w:t>
            </w:r>
            <w:r w:rsidRPr="004C5BE2">
              <w:rPr>
                <w:spacing w:val="-1"/>
                <w:sz w:val="24"/>
                <w:highlight w:val="yellow"/>
              </w:rPr>
              <w:t xml:space="preserve"> </w:t>
            </w:r>
            <w:r w:rsidRPr="004C5BE2">
              <w:rPr>
                <w:sz w:val="24"/>
                <w:highlight w:val="yellow"/>
              </w:rPr>
              <w:t>Rest</w:t>
            </w:r>
            <w:r w:rsidRPr="004C5BE2">
              <w:rPr>
                <w:spacing w:val="4"/>
                <w:sz w:val="24"/>
                <w:highlight w:val="yellow"/>
              </w:rPr>
              <w:t xml:space="preserve"> </w:t>
            </w:r>
            <w:r w:rsidRPr="004C5BE2">
              <w:rPr>
                <w:spacing w:val="-2"/>
                <w:sz w:val="24"/>
                <w:highlight w:val="yellow"/>
              </w:rPr>
              <w:t>Rubber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68" w:lineRule="exact"/>
              <w:ind w:left="78" w:right="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</w:tr>
      <w:tr w:rsidR="00E1278A" w:rsidTr="00692F5E">
        <w:trPr>
          <w:trHeight w:val="316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68" w:lineRule="exact"/>
              <w:ind w:left="110"/>
              <w:rPr>
                <w:sz w:val="24"/>
                <w:highlight w:val="yellow"/>
              </w:rPr>
            </w:pPr>
            <w:proofErr w:type="spellStart"/>
            <w:r w:rsidRPr="004C5BE2">
              <w:rPr>
                <w:sz w:val="24"/>
                <w:highlight w:val="yellow"/>
              </w:rPr>
              <w:t>M.S.Frame</w:t>
            </w:r>
            <w:proofErr w:type="spellEnd"/>
            <w:r w:rsidRPr="004C5BE2">
              <w:rPr>
                <w:spacing w:val="-10"/>
                <w:sz w:val="24"/>
                <w:highlight w:val="yellow"/>
              </w:rPr>
              <w:t xml:space="preserve"> </w:t>
            </w:r>
            <w:r w:rsidRPr="004C5BE2">
              <w:rPr>
                <w:spacing w:val="-4"/>
                <w:sz w:val="24"/>
                <w:highlight w:val="yellow"/>
              </w:rPr>
              <w:t>Size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68" w:lineRule="exact"/>
              <w:ind w:left="78" w:right="75"/>
              <w:jc w:val="center"/>
              <w:rPr>
                <w:sz w:val="24"/>
              </w:rPr>
            </w:pPr>
            <w:r>
              <w:rPr>
                <w:sz w:val="24"/>
              </w:rPr>
              <w:t>940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mm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68" w:lineRule="exact"/>
              <w:ind w:left="11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E1278A" w:rsidTr="00692F5E">
        <w:trPr>
          <w:trHeight w:val="316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68" w:lineRule="exact"/>
              <w:ind w:left="110"/>
              <w:rPr>
                <w:sz w:val="24"/>
                <w:highlight w:val="yellow"/>
              </w:rPr>
            </w:pPr>
            <w:r w:rsidRPr="004C5BE2">
              <w:rPr>
                <w:sz w:val="24"/>
                <w:highlight w:val="yellow"/>
              </w:rPr>
              <w:t>Ground Clearance</w:t>
            </w:r>
            <w:r w:rsidRPr="004C5BE2">
              <w:rPr>
                <w:spacing w:val="-2"/>
                <w:sz w:val="24"/>
                <w:highlight w:val="yellow"/>
              </w:rPr>
              <w:t xml:space="preserve"> </w:t>
            </w:r>
            <w:r w:rsidRPr="004C5BE2">
              <w:rPr>
                <w:sz w:val="24"/>
                <w:highlight w:val="yellow"/>
              </w:rPr>
              <w:t>of</w:t>
            </w:r>
            <w:r w:rsidRPr="004C5BE2">
              <w:rPr>
                <w:spacing w:val="-8"/>
                <w:sz w:val="24"/>
                <w:highlight w:val="yellow"/>
              </w:rPr>
              <w:t xml:space="preserve"> </w:t>
            </w:r>
            <w:r w:rsidRPr="004C5BE2">
              <w:rPr>
                <w:spacing w:val="-4"/>
                <w:sz w:val="24"/>
                <w:highlight w:val="yellow"/>
              </w:rPr>
              <w:t>Frame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68" w:lineRule="exact"/>
              <w:ind w:left="78" w:right="75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mm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68" w:lineRule="exact"/>
              <w:ind w:left="11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E1278A" w:rsidTr="00692F5E">
        <w:trPr>
          <w:trHeight w:val="316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68" w:lineRule="exact"/>
              <w:ind w:left="110"/>
              <w:rPr>
                <w:sz w:val="24"/>
                <w:highlight w:val="yellow"/>
              </w:rPr>
            </w:pPr>
            <w:proofErr w:type="spellStart"/>
            <w:r w:rsidRPr="004C5BE2">
              <w:rPr>
                <w:sz w:val="24"/>
                <w:highlight w:val="yellow"/>
              </w:rPr>
              <w:t>Kerb</w:t>
            </w:r>
            <w:proofErr w:type="spellEnd"/>
            <w:r w:rsidRPr="004C5BE2">
              <w:rPr>
                <w:spacing w:val="-1"/>
                <w:sz w:val="24"/>
                <w:highlight w:val="yellow"/>
              </w:rPr>
              <w:t xml:space="preserve"> </w:t>
            </w:r>
            <w:r w:rsidRPr="004C5BE2">
              <w:rPr>
                <w:spacing w:val="-2"/>
                <w:sz w:val="24"/>
                <w:highlight w:val="yellow"/>
              </w:rPr>
              <w:t>Weight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68" w:lineRule="exact"/>
              <w:ind w:left="78" w:right="77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Kgs</w:t>
            </w:r>
            <w:proofErr w:type="spellEnd"/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68" w:lineRule="exact"/>
              <w:ind w:left="11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E1278A" w:rsidTr="00692F5E">
        <w:trPr>
          <w:trHeight w:val="321"/>
        </w:trPr>
        <w:tc>
          <w:tcPr>
            <w:tcW w:w="855" w:type="dxa"/>
          </w:tcPr>
          <w:p w:rsidR="00E1278A" w:rsidRDefault="00E1278A" w:rsidP="00692F5E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246" w:type="dxa"/>
          </w:tcPr>
          <w:p w:rsidR="00E1278A" w:rsidRPr="004C5BE2" w:rsidRDefault="00E1278A" w:rsidP="00692F5E">
            <w:pPr>
              <w:pStyle w:val="TableParagraph"/>
              <w:spacing w:line="273" w:lineRule="exact"/>
              <w:ind w:left="110"/>
              <w:rPr>
                <w:sz w:val="24"/>
                <w:highlight w:val="yellow"/>
              </w:rPr>
            </w:pPr>
            <w:r w:rsidRPr="004C5BE2">
              <w:rPr>
                <w:sz w:val="24"/>
                <w:highlight w:val="yellow"/>
              </w:rPr>
              <w:t>Crutch</w:t>
            </w:r>
            <w:r w:rsidRPr="004C5BE2">
              <w:rPr>
                <w:spacing w:val="-8"/>
                <w:sz w:val="24"/>
                <w:highlight w:val="yellow"/>
              </w:rPr>
              <w:t xml:space="preserve"> </w:t>
            </w:r>
            <w:r w:rsidRPr="004C5BE2">
              <w:rPr>
                <w:sz w:val="24"/>
                <w:highlight w:val="yellow"/>
              </w:rPr>
              <w:t>clamp</w:t>
            </w:r>
            <w:r w:rsidRPr="004C5BE2">
              <w:rPr>
                <w:spacing w:val="-1"/>
                <w:sz w:val="24"/>
                <w:highlight w:val="yellow"/>
              </w:rPr>
              <w:t xml:space="preserve"> </w:t>
            </w:r>
            <w:r w:rsidRPr="004C5BE2">
              <w:rPr>
                <w:sz w:val="24"/>
                <w:highlight w:val="yellow"/>
              </w:rPr>
              <w:t>back</w:t>
            </w:r>
            <w:r w:rsidRPr="004C5BE2">
              <w:rPr>
                <w:spacing w:val="-1"/>
                <w:sz w:val="24"/>
                <w:highlight w:val="yellow"/>
              </w:rPr>
              <w:t xml:space="preserve"> </w:t>
            </w:r>
            <w:r w:rsidRPr="004C5BE2">
              <w:rPr>
                <w:spacing w:val="-4"/>
                <w:sz w:val="24"/>
                <w:highlight w:val="yellow"/>
              </w:rPr>
              <w:t>sides</w:t>
            </w:r>
          </w:p>
        </w:tc>
        <w:tc>
          <w:tcPr>
            <w:tcW w:w="2814" w:type="dxa"/>
          </w:tcPr>
          <w:p w:rsidR="00E1278A" w:rsidRDefault="00E1278A" w:rsidP="00692F5E">
            <w:pPr>
              <w:pStyle w:val="TableParagraph"/>
              <w:spacing w:line="273" w:lineRule="exact"/>
              <w:ind w:left="7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352" w:type="dxa"/>
          </w:tcPr>
          <w:p w:rsidR="00E1278A" w:rsidRDefault="00E1278A" w:rsidP="00692F5E">
            <w:pPr>
              <w:pStyle w:val="TableParagraph"/>
              <w:spacing w:line="273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Nos</w:t>
            </w:r>
            <w:proofErr w:type="spellEnd"/>
          </w:p>
        </w:tc>
      </w:tr>
    </w:tbl>
    <w:p w:rsidR="00681EBA" w:rsidRDefault="00E1278A" w:rsidP="00E1278A">
      <w:pPr>
        <w:pStyle w:val="BodyText"/>
        <w:ind w:left="360" w:right="719" w:firstLine="720"/>
        <w:jc w:val="both"/>
      </w:pPr>
      <w:r>
        <w:t>The bidder has</w:t>
      </w:r>
      <w:r>
        <w:rPr>
          <w:spacing w:val="-1"/>
        </w:rPr>
        <w:t xml:space="preserve"> </w:t>
      </w:r>
      <w:r>
        <w:t>to provide specification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technical</w:t>
      </w:r>
      <w:r>
        <w:rPr>
          <w:spacing w:val="-7"/>
        </w:rPr>
        <w:t xml:space="preserve"> </w:t>
      </w:r>
      <w:r>
        <w:t>details</w:t>
      </w:r>
      <w:r>
        <w:rPr>
          <w:spacing w:val="-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 vehicle along with</w:t>
      </w:r>
      <w:r>
        <w:rPr>
          <w:spacing w:val="-3"/>
        </w:rPr>
        <w:t xml:space="preserve"> </w:t>
      </w:r>
      <w:r>
        <w:t>test report certificate issued by any one of the testing agency specified by the Central Government under rule 126</w:t>
      </w:r>
      <w:r>
        <w:rPr>
          <w:spacing w:val="40"/>
        </w:rPr>
        <w:t xml:space="preserve"> </w:t>
      </w:r>
      <w:r>
        <w:t>of Central Motor Vehicle Rules 1989</w:t>
      </w:r>
    </w:p>
    <w:p w:rsidR="00E1278A" w:rsidRPr="00E1278A" w:rsidRDefault="00E1278A" w:rsidP="00E1278A">
      <w:pPr>
        <w:pStyle w:val="BodyText"/>
        <w:ind w:left="360" w:right="719" w:firstLine="720"/>
        <w:jc w:val="both"/>
      </w:pPr>
    </w:p>
    <w:p w:rsidR="0086399B" w:rsidRPr="007525C6" w:rsidRDefault="0086399B" w:rsidP="0086399B">
      <w:pPr>
        <w:widowControl w:val="0"/>
        <w:autoSpaceDE w:val="0"/>
        <w:autoSpaceDN w:val="0"/>
        <w:adjustRightInd w:val="0"/>
        <w:spacing w:before="76"/>
        <w:ind w:left="898" w:right="906"/>
        <w:jc w:val="center"/>
        <w:rPr>
          <w:rFonts w:ascii="Cambria" w:hAnsi="Cambria"/>
          <w:b/>
          <w:bCs/>
          <w:w w:val="111"/>
          <w:sz w:val="28"/>
          <w:szCs w:val="28"/>
          <w:u w:val="thick"/>
        </w:rPr>
      </w:pPr>
      <w:r w:rsidRPr="00B2175F">
        <w:rPr>
          <w:rFonts w:ascii="Cambria" w:hAnsi="Cambria"/>
          <w:b/>
          <w:bCs/>
          <w:w w:val="111"/>
          <w:sz w:val="28"/>
          <w:szCs w:val="28"/>
          <w:highlight w:val="red"/>
        </w:rPr>
        <w:lastRenderedPageBreak/>
        <w:t>SECTION VII: QUALIFICATION CRITERIA</w:t>
      </w:r>
    </w:p>
    <w:p w:rsidR="0086399B" w:rsidRDefault="0086399B" w:rsidP="0086399B">
      <w:pPr>
        <w:autoSpaceDE w:val="0"/>
        <w:autoSpaceDN w:val="0"/>
        <w:adjustRightInd w:val="0"/>
        <w:ind w:left="2880"/>
        <w:rPr>
          <w:rFonts w:ascii="Cambria" w:hAnsi="Cambria" w:cs="AFAMJB+TimesNewRoman"/>
          <w:sz w:val="20"/>
          <w:szCs w:val="20"/>
        </w:rPr>
      </w:pPr>
    </w:p>
    <w:p w:rsidR="0086399B" w:rsidRDefault="0086399B" w:rsidP="0086399B">
      <w:pPr>
        <w:autoSpaceDE w:val="0"/>
        <w:autoSpaceDN w:val="0"/>
        <w:adjustRightInd w:val="0"/>
        <w:ind w:left="2880"/>
        <w:rPr>
          <w:rFonts w:ascii="Cambria" w:hAnsi="Cambria" w:cs="AFAMJB+TimesNewRoman"/>
        </w:rPr>
      </w:pPr>
      <w:r w:rsidRPr="009470C0">
        <w:rPr>
          <w:rFonts w:ascii="Cambria" w:hAnsi="Cambria" w:cs="AFAMJB+TimesNewRoman"/>
        </w:rPr>
        <w:t xml:space="preserve">(Referred to in Clause 11.2(b) of ITT) </w:t>
      </w:r>
    </w:p>
    <w:p w:rsidR="0086399B" w:rsidRPr="007525C6" w:rsidRDefault="0086399B" w:rsidP="0086399B">
      <w:pPr>
        <w:autoSpaceDE w:val="0"/>
        <w:autoSpaceDN w:val="0"/>
        <w:adjustRightInd w:val="0"/>
        <w:rPr>
          <w:rFonts w:ascii="Cambria" w:hAnsi="Cambria" w:cs="AFAMJB+TimesNewRoman"/>
          <w:b/>
          <w:bCs/>
        </w:rPr>
      </w:pPr>
      <w:proofErr w:type="gramStart"/>
      <w:r w:rsidRPr="007525C6">
        <w:rPr>
          <w:rFonts w:ascii="Cambria" w:hAnsi="Cambria" w:cs="AFAMJB+TimesNewRoman"/>
          <w:b/>
          <w:bCs/>
        </w:rPr>
        <w:t>NOTE:</w:t>
      </w:r>
      <w:proofErr w:type="gramEnd"/>
      <w:r>
        <w:rPr>
          <w:rFonts w:ascii="Cambria" w:hAnsi="Cambria" w:cs="AFAMJB+TimesNewRoman"/>
          <w:b/>
          <w:bCs/>
        </w:rPr>
        <w:t xml:space="preserve">(1) </w:t>
      </w:r>
      <w:r w:rsidRPr="007525C6">
        <w:rPr>
          <w:rFonts w:ascii="Cambria" w:hAnsi="Cambria" w:cs="AFAMJB+TimesNewRoman"/>
          <w:b/>
          <w:bCs/>
        </w:rPr>
        <w:t>Following details are compulsorily submitted through e-portal ,</w:t>
      </w:r>
    </w:p>
    <w:p w:rsidR="0086399B" w:rsidRPr="007525C6" w:rsidRDefault="0086399B" w:rsidP="0086399B">
      <w:pPr>
        <w:autoSpaceDE w:val="0"/>
        <w:autoSpaceDN w:val="0"/>
        <w:adjustRightInd w:val="0"/>
        <w:rPr>
          <w:rFonts w:ascii="Cambria" w:hAnsi="Cambria" w:cs="AFAMJB+TimesNewRoman"/>
          <w:b/>
          <w:bCs/>
        </w:rPr>
      </w:pPr>
      <w:r w:rsidRPr="007525C6">
        <w:rPr>
          <w:rFonts w:ascii="Cambria" w:hAnsi="Cambria" w:cs="AFAMJB+TimesNewRoman"/>
          <w:b/>
          <w:bCs/>
        </w:rPr>
        <w:t xml:space="preserve">              (2)Bidder will be rejec</w:t>
      </w:r>
      <w:r w:rsidR="001B5A1A">
        <w:rPr>
          <w:rFonts w:ascii="Cambria" w:hAnsi="Cambria" w:cs="AFAMJB+TimesNewRoman"/>
          <w:b/>
          <w:bCs/>
        </w:rPr>
        <w:t>ted for short fall of following</w:t>
      </w:r>
      <w:r w:rsidRPr="007525C6">
        <w:rPr>
          <w:rFonts w:ascii="Cambria" w:hAnsi="Cambria" w:cs="AFAMJB+TimesNewRoman"/>
          <w:b/>
          <w:bCs/>
        </w:rPr>
        <w:t xml:space="preserve"> any </w:t>
      </w:r>
      <w:r w:rsidR="001B5A1A">
        <w:rPr>
          <w:rFonts w:ascii="Cambria" w:hAnsi="Cambria" w:cs="AFAMJB+TimesNewRoman"/>
          <w:b/>
          <w:bCs/>
        </w:rPr>
        <w:t xml:space="preserve">if the </w:t>
      </w:r>
      <w:proofErr w:type="gramStart"/>
      <w:r w:rsidRPr="007525C6">
        <w:rPr>
          <w:rFonts w:ascii="Cambria" w:hAnsi="Cambria" w:cs="AFAMJB+TimesNewRoman"/>
          <w:b/>
          <w:bCs/>
        </w:rPr>
        <w:t>details .</w:t>
      </w:r>
      <w:proofErr w:type="gramEnd"/>
    </w:p>
    <w:p w:rsidR="0086399B" w:rsidRDefault="0086399B" w:rsidP="0086399B">
      <w:pPr>
        <w:autoSpaceDE w:val="0"/>
        <w:autoSpaceDN w:val="0"/>
        <w:adjustRightInd w:val="0"/>
        <w:ind w:left="2880"/>
        <w:rPr>
          <w:rFonts w:ascii="Cambria" w:hAnsi="Cambria" w:cs="AFAMJB+TimesNewRoman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60"/>
        <w:gridCol w:w="3543"/>
        <w:gridCol w:w="6378"/>
      </w:tblGrid>
      <w:tr w:rsidR="00B73D9F" w:rsidRPr="00354636" w:rsidTr="00761328">
        <w:trPr>
          <w:trHeight w:val="800"/>
        </w:trPr>
        <w:tc>
          <w:tcPr>
            <w:tcW w:w="960" w:type="dxa"/>
            <w:vAlign w:val="center"/>
          </w:tcPr>
          <w:p w:rsidR="00B73D9F" w:rsidRPr="00354636" w:rsidRDefault="00B73D9F" w:rsidP="00491360">
            <w:pPr>
              <w:jc w:val="center"/>
              <w:rPr>
                <w:rFonts w:ascii="Cambria" w:hAnsi="Cambria" w:cs="Tunga"/>
                <w:b/>
                <w:bCs/>
                <w:sz w:val="26"/>
                <w:szCs w:val="26"/>
              </w:rPr>
            </w:pPr>
            <w:proofErr w:type="spellStart"/>
            <w:r w:rsidRPr="00354636">
              <w:rPr>
                <w:rFonts w:ascii="Cambria" w:hAnsi="Cambria" w:cs="Tunga"/>
                <w:b/>
                <w:bCs/>
                <w:sz w:val="26"/>
                <w:szCs w:val="26"/>
              </w:rPr>
              <w:t>Sl.No</w:t>
            </w:r>
            <w:proofErr w:type="spellEnd"/>
          </w:p>
        </w:tc>
        <w:tc>
          <w:tcPr>
            <w:tcW w:w="3543" w:type="dxa"/>
            <w:vAlign w:val="center"/>
          </w:tcPr>
          <w:p w:rsidR="00B73D9F" w:rsidRPr="00354636" w:rsidRDefault="00B73D9F" w:rsidP="00491360">
            <w:pPr>
              <w:jc w:val="center"/>
              <w:rPr>
                <w:rFonts w:ascii="Cambria" w:hAnsi="Cambria" w:cs="Tunga"/>
                <w:b/>
                <w:bCs/>
                <w:sz w:val="26"/>
                <w:szCs w:val="26"/>
              </w:rPr>
            </w:pPr>
            <w:r w:rsidRPr="00354636">
              <w:rPr>
                <w:rFonts w:ascii="Cambria" w:hAnsi="Cambria" w:cs="Tunga"/>
                <w:b/>
                <w:bCs/>
                <w:sz w:val="26"/>
                <w:szCs w:val="26"/>
              </w:rPr>
              <w:t>Qualification criteria</w:t>
            </w:r>
          </w:p>
        </w:tc>
        <w:tc>
          <w:tcPr>
            <w:tcW w:w="6378" w:type="dxa"/>
            <w:vAlign w:val="center"/>
          </w:tcPr>
          <w:p w:rsidR="00B73D9F" w:rsidRPr="00354636" w:rsidRDefault="00B73D9F" w:rsidP="00491360">
            <w:pPr>
              <w:jc w:val="center"/>
              <w:rPr>
                <w:rFonts w:ascii="Cambria" w:hAnsi="Cambria" w:cs="Tunga"/>
                <w:b/>
                <w:bCs/>
                <w:sz w:val="26"/>
                <w:szCs w:val="26"/>
              </w:rPr>
            </w:pPr>
            <w:r w:rsidRPr="00354636">
              <w:rPr>
                <w:rFonts w:ascii="Cambria" w:hAnsi="Cambria" w:cs="Tunga"/>
                <w:b/>
                <w:bCs/>
                <w:sz w:val="26"/>
                <w:szCs w:val="26"/>
              </w:rPr>
              <w:t>Details to be submitted by the bidder</w:t>
            </w:r>
          </w:p>
        </w:tc>
      </w:tr>
      <w:tr w:rsidR="00B73D9F" w:rsidRPr="00354636" w:rsidTr="00761328">
        <w:trPr>
          <w:trHeight w:val="1332"/>
        </w:trPr>
        <w:tc>
          <w:tcPr>
            <w:tcW w:w="960" w:type="dxa"/>
            <w:vAlign w:val="center"/>
          </w:tcPr>
          <w:p w:rsidR="00B73D9F" w:rsidRPr="00354636" w:rsidRDefault="00B73D9F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 w:rsidRPr="00354636">
              <w:rPr>
                <w:rFonts w:ascii="Cambria" w:hAnsi="Cambria" w:cs="Tunga"/>
                <w:sz w:val="26"/>
                <w:szCs w:val="26"/>
              </w:rPr>
              <w:t>1.</w:t>
            </w:r>
          </w:p>
        </w:tc>
        <w:tc>
          <w:tcPr>
            <w:tcW w:w="3543" w:type="dxa"/>
            <w:vAlign w:val="center"/>
          </w:tcPr>
          <w:p w:rsidR="00B73D9F" w:rsidRPr="00354636" w:rsidRDefault="00B73D9F" w:rsidP="00491360">
            <w:pPr>
              <w:autoSpaceDE w:val="0"/>
              <w:autoSpaceDN w:val="0"/>
              <w:adjustRightInd w:val="0"/>
              <w:jc w:val="center"/>
              <w:rPr>
                <w:rFonts w:ascii="Cambria" w:hAnsi="Cambria" w:cs="Tunga"/>
                <w:sz w:val="26"/>
                <w:szCs w:val="26"/>
              </w:rPr>
            </w:pPr>
            <w:r w:rsidRPr="00354636">
              <w:rPr>
                <w:rFonts w:ascii="Cambria" w:hAnsi="Cambria" w:cs="Tunga"/>
                <w:sz w:val="26"/>
                <w:szCs w:val="26"/>
              </w:rPr>
              <w:t>Company details and registration certificate.</w:t>
            </w:r>
          </w:p>
        </w:tc>
        <w:tc>
          <w:tcPr>
            <w:tcW w:w="6378" w:type="dxa"/>
            <w:vAlign w:val="center"/>
          </w:tcPr>
          <w:p w:rsidR="00B73D9F" w:rsidRPr="00354636" w:rsidRDefault="00B73D9F" w:rsidP="00491360">
            <w:pPr>
              <w:autoSpaceDE w:val="0"/>
              <w:autoSpaceDN w:val="0"/>
              <w:adjustRightInd w:val="0"/>
              <w:jc w:val="both"/>
              <w:rPr>
                <w:rFonts w:ascii="Cambria" w:hAnsi="Cambria" w:cs="Tunga"/>
                <w:sz w:val="26"/>
                <w:szCs w:val="26"/>
              </w:rPr>
            </w:pPr>
            <w:r w:rsidRPr="00354636">
              <w:rPr>
                <w:rFonts w:ascii="Cambria" w:hAnsi="Cambria" w:cs="Tunga"/>
                <w:sz w:val="26"/>
                <w:szCs w:val="26"/>
              </w:rPr>
              <w:t>Name, Permanent address and Contact No and company registration certificate</w:t>
            </w:r>
            <w:r w:rsidR="00B777B3">
              <w:rPr>
                <w:rFonts w:ascii="Cambria" w:hAnsi="Cambria" w:cs="Tunga"/>
                <w:sz w:val="26"/>
                <w:szCs w:val="26"/>
              </w:rPr>
              <w:t>(GST and PAN)</w:t>
            </w:r>
          </w:p>
        </w:tc>
      </w:tr>
      <w:tr w:rsidR="00B73D9F" w:rsidRPr="00354636" w:rsidTr="00761328">
        <w:trPr>
          <w:trHeight w:val="1223"/>
        </w:trPr>
        <w:tc>
          <w:tcPr>
            <w:tcW w:w="960" w:type="dxa"/>
            <w:vAlign w:val="center"/>
          </w:tcPr>
          <w:p w:rsidR="00B73D9F" w:rsidRPr="00354636" w:rsidRDefault="00B73D9F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 w:rsidRPr="00354636">
              <w:rPr>
                <w:rFonts w:ascii="Cambria" w:hAnsi="Cambria" w:cs="Tunga"/>
                <w:sz w:val="26"/>
                <w:szCs w:val="26"/>
              </w:rPr>
              <w:t>2.</w:t>
            </w:r>
          </w:p>
        </w:tc>
        <w:tc>
          <w:tcPr>
            <w:tcW w:w="3543" w:type="dxa"/>
            <w:vAlign w:val="center"/>
          </w:tcPr>
          <w:p w:rsidR="00B73D9F" w:rsidRPr="00354636" w:rsidRDefault="00B777B3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>
              <w:rPr>
                <w:rFonts w:ascii="Cambria" w:hAnsi="Cambria" w:cs="Tunga"/>
                <w:sz w:val="26"/>
                <w:szCs w:val="26"/>
              </w:rPr>
              <w:t xml:space="preserve">Manufacturer/Dealership </w:t>
            </w:r>
            <w:r w:rsidR="00B73D9F" w:rsidRPr="00354636">
              <w:rPr>
                <w:rFonts w:ascii="Cambria" w:hAnsi="Cambria" w:cs="Tunga"/>
                <w:sz w:val="26"/>
                <w:szCs w:val="26"/>
              </w:rPr>
              <w:t>Certificates</w:t>
            </w:r>
          </w:p>
        </w:tc>
        <w:tc>
          <w:tcPr>
            <w:tcW w:w="6378" w:type="dxa"/>
            <w:vAlign w:val="center"/>
          </w:tcPr>
          <w:p w:rsidR="00B73D9F" w:rsidRPr="00354636" w:rsidRDefault="00B73D9F" w:rsidP="0049136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Cambria" w:hAnsi="Cambria" w:cs="Tunga"/>
                <w:sz w:val="26"/>
                <w:szCs w:val="26"/>
              </w:rPr>
            </w:pPr>
            <w:r w:rsidRPr="00354636">
              <w:rPr>
                <w:rFonts w:ascii="Cambria" w:hAnsi="Cambria" w:cs="Tunga"/>
                <w:sz w:val="26"/>
                <w:szCs w:val="26"/>
              </w:rPr>
              <w:t>Manufacturing certificate for OEM</w:t>
            </w:r>
          </w:p>
          <w:p w:rsidR="00B73D9F" w:rsidRDefault="00B73D9F" w:rsidP="0049136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Cambria" w:hAnsi="Cambria" w:cs="Tunga"/>
                <w:sz w:val="26"/>
                <w:szCs w:val="26"/>
              </w:rPr>
            </w:pPr>
            <w:r w:rsidRPr="00354636">
              <w:rPr>
                <w:rFonts w:ascii="Cambria" w:hAnsi="Cambria" w:cs="Tunga"/>
                <w:sz w:val="26"/>
                <w:szCs w:val="26"/>
              </w:rPr>
              <w:t>Dealership</w:t>
            </w:r>
            <w:r w:rsidR="00B777B3">
              <w:rPr>
                <w:rFonts w:ascii="Cambria" w:hAnsi="Cambria" w:cs="Tunga"/>
                <w:sz w:val="26"/>
                <w:szCs w:val="26"/>
              </w:rPr>
              <w:t xml:space="preserve">/ </w:t>
            </w:r>
            <w:r w:rsidR="00504D03">
              <w:rPr>
                <w:rFonts w:ascii="Cambria" w:hAnsi="Cambria" w:cs="Tunga"/>
                <w:sz w:val="26"/>
                <w:szCs w:val="26"/>
              </w:rPr>
              <w:t>Authorization</w:t>
            </w:r>
            <w:r w:rsidRPr="00354636">
              <w:rPr>
                <w:rFonts w:ascii="Cambria" w:hAnsi="Cambria" w:cs="Tunga"/>
                <w:sz w:val="26"/>
                <w:szCs w:val="26"/>
              </w:rPr>
              <w:t xml:space="preserve"> certificate for </w:t>
            </w:r>
            <w:r w:rsidR="00B777B3">
              <w:rPr>
                <w:rFonts w:ascii="Cambria" w:hAnsi="Cambria" w:cs="Tunga"/>
                <w:sz w:val="26"/>
                <w:szCs w:val="26"/>
              </w:rPr>
              <w:t>dealers/</w:t>
            </w:r>
            <w:r w:rsidR="00A54D34">
              <w:rPr>
                <w:rFonts w:ascii="Cambria" w:hAnsi="Cambria" w:cs="Tunga"/>
                <w:sz w:val="26"/>
                <w:szCs w:val="26"/>
              </w:rPr>
              <w:t>distributor from the manufacturer</w:t>
            </w:r>
          </w:p>
          <w:p w:rsidR="00020F31" w:rsidRPr="00CA488B" w:rsidRDefault="00020F31" w:rsidP="00B777B3">
            <w:pPr>
              <w:autoSpaceDE w:val="0"/>
              <w:autoSpaceDN w:val="0"/>
              <w:adjustRightInd w:val="0"/>
              <w:jc w:val="both"/>
              <w:rPr>
                <w:rFonts w:ascii="Cambria" w:hAnsi="Cambria" w:cs="Tunga"/>
                <w:sz w:val="26"/>
                <w:szCs w:val="26"/>
              </w:rPr>
            </w:pPr>
          </w:p>
        </w:tc>
      </w:tr>
      <w:tr w:rsidR="00B73D9F" w:rsidRPr="00354636" w:rsidTr="00761328">
        <w:trPr>
          <w:trHeight w:val="719"/>
        </w:trPr>
        <w:tc>
          <w:tcPr>
            <w:tcW w:w="960" w:type="dxa"/>
            <w:vAlign w:val="center"/>
          </w:tcPr>
          <w:p w:rsidR="00B73D9F" w:rsidRPr="00354636" w:rsidRDefault="00573959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>
              <w:rPr>
                <w:rFonts w:ascii="Cambria" w:hAnsi="Cambria" w:cs="Tunga"/>
                <w:sz w:val="26"/>
                <w:szCs w:val="26"/>
              </w:rPr>
              <w:t>3</w:t>
            </w:r>
          </w:p>
        </w:tc>
        <w:tc>
          <w:tcPr>
            <w:tcW w:w="3543" w:type="dxa"/>
            <w:vAlign w:val="center"/>
          </w:tcPr>
          <w:p w:rsidR="00B73D9F" w:rsidRPr="00354636" w:rsidRDefault="00B73D9F" w:rsidP="00B777B3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 w:rsidRPr="00354636">
              <w:rPr>
                <w:rFonts w:ascii="Cambria" w:hAnsi="Cambria" w:cs="AFAMJB+TimesNewRoman"/>
                <w:sz w:val="26"/>
                <w:szCs w:val="26"/>
              </w:rPr>
              <w:t xml:space="preserve">Authorization </w:t>
            </w:r>
            <w:r w:rsidR="00504D03" w:rsidRPr="00354636">
              <w:rPr>
                <w:rFonts w:ascii="Cambria" w:hAnsi="Cambria" w:cs="AFAMJB+TimesNewRoman"/>
                <w:sz w:val="26"/>
                <w:szCs w:val="26"/>
              </w:rPr>
              <w:t>Certificate</w:t>
            </w:r>
            <w:r w:rsidR="00504D03">
              <w:rPr>
                <w:rFonts w:ascii="Cambria" w:hAnsi="Cambria" w:cs="Tunga"/>
                <w:sz w:val="26"/>
                <w:szCs w:val="26"/>
              </w:rPr>
              <w:t xml:space="preserve"> for</w:t>
            </w:r>
            <w:r>
              <w:rPr>
                <w:rFonts w:ascii="Cambria" w:hAnsi="Cambria" w:cs="Tunga"/>
                <w:sz w:val="26"/>
                <w:szCs w:val="26"/>
              </w:rPr>
              <w:t xml:space="preserve"> </w:t>
            </w:r>
            <w:r w:rsidRPr="00354636">
              <w:rPr>
                <w:rFonts w:ascii="Cambria" w:hAnsi="Cambria" w:cs="Tunga"/>
                <w:sz w:val="26"/>
                <w:szCs w:val="26"/>
              </w:rPr>
              <w:t>Distributor</w:t>
            </w:r>
          </w:p>
        </w:tc>
        <w:tc>
          <w:tcPr>
            <w:tcW w:w="6378" w:type="dxa"/>
            <w:vAlign w:val="center"/>
          </w:tcPr>
          <w:p w:rsidR="00B73D9F" w:rsidRPr="00354636" w:rsidRDefault="00B73D9F" w:rsidP="00491360">
            <w:pPr>
              <w:jc w:val="both"/>
              <w:rPr>
                <w:rFonts w:ascii="Cambria" w:hAnsi="Cambria" w:cs="AFAMJB+TimesNewRoman"/>
                <w:sz w:val="26"/>
                <w:szCs w:val="26"/>
              </w:rPr>
            </w:pPr>
            <w:r w:rsidRPr="00354636">
              <w:rPr>
                <w:rFonts w:ascii="Cambria" w:hAnsi="Cambria" w:cs="AFAMJB+TimesNewRoman"/>
                <w:sz w:val="26"/>
                <w:szCs w:val="26"/>
              </w:rPr>
              <w:t xml:space="preserve">Authorization Certificate from OEM / </w:t>
            </w:r>
            <w:r w:rsidRPr="00354636">
              <w:rPr>
                <w:rFonts w:ascii="Cambria" w:hAnsi="Cambria" w:cs="Tunga"/>
                <w:sz w:val="26"/>
                <w:szCs w:val="26"/>
              </w:rPr>
              <w:t>Manufacturer</w:t>
            </w:r>
          </w:p>
        </w:tc>
      </w:tr>
      <w:tr w:rsidR="005C3B88" w:rsidRPr="00354636" w:rsidTr="00761328">
        <w:trPr>
          <w:trHeight w:val="719"/>
        </w:trPr>
        <w:tc>
          <w:tcPr>
            <w:tcW w:w="960" w:type="dxa"/>
            <w:vAlign w:val="center"/>
          </w:tcPr>
          <w:p w:rsidR="005C3B88" w:rsidRDefault="005C3B88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>
              <w:rPr>
                <w:rFonts w:ascii="Cambria" w:hAnsi="Cambria" w:cs="Tunga"/>
                <w:sz w:val="26"/>
                <w:szCs w:val="26"/>
              </w:rPr>
              <w:t>4</w:t>
            </w:r>
          </w:p>
        </w:tc>
        <w:tc>
          <w:tcPr>
            <w:tcW w:w="3543" w:type="dxa"/>
            <w:vAlign w:val="center"/>
          </w:tcPr>
          <w:p w:rsidR="005C3B88" w:rsidRPr="00354636" w:rsidRDefault="005C3B88" w:rsidP="00B777B3">
            <w:pPr>
              <w:jc w:val="center"/>
              <w:rPr>
                <w:rFonts w:ascii="Cambria" w:hAnsi="Cambria" w:cs="AFAMJB+TimesNewRoman"/>
                <w:sz w:val="26"/>
                <w:szCs w:val="26"/>
              </w:rPr>
            </w:pPr>
            <w:r>
              <w:rPr>
                <w:rFonts w:ascii="Cambria" w:hAnsi="Cambria" w:cs="AFAMJB+TimesNewRoman"/>
                <w:sz w:val="26"/>
                <w:szCs w:val="26"/>
              </w:rPr>
              <w:t>Similar nature of work</w:t>
            </w:r>
          </w:p>
        </w:tc>
        <w:tc>
          <w:tcPr>
            <w:tcW w:w="6378" w:type="dxa"/>
            <w:vAlign w:val="center"/>
          </w:tcPr>
          <w:p w:rsidR="005C3B88" w:rsidRDefault="005C3B88" w:rsidP="005C3B88">
            <w:pPr>
              <w:jc w:val="both"/>
              <w:rPr>
                <w:rFonts w:ascii="Cambria" w:hAnsi="Cambria" w:cs="AFAMJB+TimesNewRoman"/>
                <w:sz w:val="26"/>
                <w:szCs w:val="26"/>
                <w:highlight w:val="yellow"/>
              </w:rPr>
            </w:pPr>
            <w:r>
              <w:rPr>
                <w:rFonts w:ascii="Cambria" w:hAnsi="Cambria" w:cs="AFAMJB+TimesNewRoman"/>
                <w:sz w:val="26"/>
                <w:szCs w:val="26"/>
              </w:rPr>
              <w:t>a</w:t>
            </w:r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>) Is a original equipment manufacturer (OEM)</w:t>
            </w:r>
            <w:r w:rsidR="00933881"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>/ Authorization dealers</w:t>
            </w:r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, then must have supplied </w:t>
            </w:r>
            <w:r w:rsidR="00504D03"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>satisfactorily</w:t>
            </w:r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 such two wheeled vehicle with the same specification as in section-V at least to the extent of not less than 80% of the tendered value (</w:t>
            </w:r>
            <w:proofErr w:type="spellStart"/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>i.e</w:t>
            </w:r>
            <w:proofErr w:type="spellEnd"/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 Rs.75.71 </w:t>
            </w:r>
            <w:proofErr w:type="spellStart"/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>Lakhs</w:t>
            </w:r>
            <w:proofErr w:type="spellEnd"/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) or 70 units, in any one of the three </w:t>
            </w:r>
            <w:r w:rsidR="00761328"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>preceding</w:t>
            </w:r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 financial years viz., FY-2023-24, 2024-25 &amp; 2025-26</w:t>
            </w:r>
            <w:r w:rsidR="00761328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 </w:t>
            </w:r>
          </w:p>
          <w:p w:rsidR="00761328" w:rsidRDefault="00761328" w:rsidP="005C3B88">
            <w:pPr>
              <w:jc w:val="both"/>
              <w:rPr>
                <w:rFonts w:ascii="Cambria" w:hAnsi="Cambria" w:cs="AFAMJB+TimesNewRoman"/>
                <w:sz w:val="26"/>
                <w:szCs w:val="26"/>
                <w:highlight w:val="yellow"/>
              </w:rPr>
            </w:pPr>
          </w:p>
          <w:p w:rsidR="00761328" w:rsidRPr="00E7148D" w:rsidRDefault="00761328" w:rsidP="005C3B88">
            <w:pPr>
              <w:jc w:val="both"/>
              <w:rPr>
                <w:rFonts w:ascii="Cambria" w:hAnsi="Cambria" w:cs="AFAMJB+TimesNewRoman"/>
                <w:sz w:val="26"/>
                <w:szCs w:val="26"/>
                <w:highlight w:val="yellow"/>
              </w:rPr>
            </w:pPr>
          </w:p>
          <w:p w:rsidR="005C3B88" w:rsidRPr="00354636" w:rsidRDefault="005C3B88" w:rsidP="005C3B88">
            <w:pPr>
              <w:jc w:val="both"/>
              <w:rPr>
                <w:rFonts w:ascii="Cambria" w:hAnsi="Cambria" w:cs="AFAMJB+TimesNewRoman"/>
                <w:sz w:val="26"/>
                <w:szCs w:val="26"/>
              </w:rPr>
            </w:pPr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b) Is a Micro and Small Enterprises, must have supplied </w:t>
            </w:r>
            <w:r w:rsidR="00761328"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>satisfactorily</w:t>
            </w:r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 such two wheeled Vehicle with the same specification as in section-V to the extent of </w:t>
            </w:r>
            <w:r w:rsidR="00761328"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>at least</w:t>
            </w:r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 not less than 40% of the</w:t>
            </w:r>
            <w:r w:rsidRPr="005C3B88">
              <w:rPr>
                <w:rFonts w:ascii="Cambria" w:hAnsi="Cambria" w:cs="AFAMJB+TimesNewRoman"/>
                <w:sz w:val="26"/>
                <w:szCs w:val="26"/>
              </w:rPr>
              <w:t xml:space="preserve"> </w:t>
            </w:r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tendered value (i.e. Rs.37.85 </w:t>
            </w:r>
            <w:proofErr w:type="spellStart"/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lastRenderedPageBreak/>
              <w:t>Lakhs</w:t>
            </w:r>
            <w:proofErr w:type="spellEnd"/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) or 35 units, in any one of the two </w:t>
            </w:r>
            <w:r w:rsidR="00761328"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>preceding</w:t>
            </w:r>
            <w:r w:rsidRPr="00E7148D">
              <w:rPr>
                <w:rFonts w:ascii="Cambria" w:hAnsi="Cambria" w:cs="AFAMJB+TimesNewRoman"/>
                <w:sz w:val="26"/>
                <w:szCs w:val="26"/>
                <w:highlight w:val="yellow"/>
              </w:rPr>
              <w:t xml:space="preserve"> financial years viz. (FY 2024-25 &amp; 2025-26).</w:t>
            </w:r>
          </w:p>
        </w:tc>
      </w:tr>
      <w:tr w:rsidR="00B73D9F" w:rsidRPr="00354636" w:rsidTr="00761328">
        <w:trPr>
          <w:trHeight w:val="719"/>
        </w:trPr>
        <w:tc>
          <w:tcPr>
            <w:tcW w:w="960" w:type="dxa"/>
            <w:vAlign w:val="center"/>
          </w:tcPr>
          <w:p w:rsidR="00B73D9F" w:rsidRPr="00354636" w:rsidRDefault="00573959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>
              <w:rPr>
                <w:rFonts w:ascii="Cambria" w:hAnsi="Cambria" w:cs="Tunga"/>
                <w:sz w:val="26"/>
                <w:szCs w:val="26"/>
              </w:rPr>
              <w:lastRenderedPageBreak/>
              <w:t>4</w:t>
            </w:r>
          </w:p>
        </w:tc>
        <w:tc>
          <w:tcPr>
            <w:tcW w:w="3543" w:type="dxa"/>
            <w:vAlign w:val="center"/>
          </w:tcPr>
          <w:p w:rsidR="00B73D9F" w:rsidRPr="00354636" w:rsidRDefault="00B73D9F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 w:rsidRPr="00354636">
              <w:rPr>
                <w:rFonts w:ascii="Cambria" w:hAnsi="Cambria" w:cs="Tunga"/>
                <w:sz w:val="26"/>
                <w:szCs w:val="26"/>
              </w:rPr>
              <w:t>Financial status</w:t>
            </w:r>
          </w:p>
        </w:tc>
        <w:tc>
          <w:tcPr>
            <w:tcW w:w="6378" w:type="dxa"/>
            <w:vAlign w:val="center"/>
          </w:tcPr>
          <w:p w:rsidR="00E7148D" w:rsidRPr="00E7148D" w:rsidRDefault="00E7148D" w:rsidP="00E7148D">
            <w:pPr>
              <w:jc w:val="both"/>
              <w:rPr>
                <w:rFonts w:ascii="Cambria" w:hAnsi="Cambria" w:cs="Tunga"/>
                <w:sz w:val="26"/>
                <w:szCs w:val="26"/>
                <w:highlight w:val="yellow"/>
              </w:rPr>
            </w:pPr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 xml:space="preserve">a) Is a original equipment manufacturer (OEM) of the two wheeler Vehicle that is being sought to be supplied as per this tender specifications, then the average annual turnover for the </w:t>
            </w:r>
            <w:r w:rsidR="00761328"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>preceding</w:t>
            </w:r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 xml:space="preserve"> 3 years (FY-2023-24 2024-25 &amp; 2025-26), shall not be less than Rs.94.64 </w:t>
            </w:r>
            <w:proofErr w:type="spellStart"/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>lakhs</w:t>
            </w:r>
            <w:proofErr w:type="spellEnd"/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 xml:space="preserve"> (Rs. Ninety Four </w:t>
            </w:r>
            <w:proofErr w:type="spellStart"/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>lakhs</w:t>
            </w:r>
            <w:proofErr w:type="spellEnd"/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 xml:space="preserve"> Sixty Four thousand Only).</w:t>
            </w:r>
          </w:p>
          <w:p w:rsidR="00E7148D" w:rsidRDefault="00E7148D" w:rsidP="00E7148D">
            <w:pPr>
              <w:widowControl w:val="0"/>
              <w:tabs>
                <w:tab w:val="left" w:pos="1208"/>
              </w:tabs>
              <w:autoSpaceDE w:val="0"/>
              <w:autoSpaceDN w:val="0"/>
              <w:jc w:val="both"/>
              <w:rPr>
                <w:rFonts w:ascii="Cambria" w:hAnsi="Cambria" w:cs="Tunga"/>
                <w:sz w:val="26"/>
                <w:szCs w:val="26"/>
              </w:rPr>
            </w:pPr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 xml:space="preserve">Is a Micro and Small Enterprises, then the average annual turnover for the </w:t>
            </w:r>
            <w:r w:rsidR="00761328"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>preceding</w:t>
            </w:r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 xml:space="preserve"> 2 years shall</w:t>
            </w:r>
            <w:r w:rsidR="00761328">
              <w:rPr>
                <w:rFonts w:ascii="Cambria" w:hAnsi="Cambria" w:cs="Tunga"/>
                <w:sz w:val="26"/>
                <w:szCs w:val="26"/>
                <w:highlight w:val="yellow"/>
              </w:rPr>
              <w:t xml:space="preserve"> </w:t>
            </w:r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 xml:space="preserve">not be less than Rs.47.32 </w:t>
            </w:r>
            <w:proofErr w:type="spellStart"/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>Lakhs</w:t>
            </w:r>
            <w:proofErr w:type="spellEnd"/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 xml:space="preserve">. (Rs. Forty Seven </w:t>
            </w:r>
            <w:proofErr w:type="spellStart"/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>Lakhs</w:t>
            </w:r>
            <w:proofErr w:type="spellEnd"/>
            <w:r w:rsidRPr="00E7148D">
              <w:rPr>
                <w:rFonts w:ascii="Cambria" w:hAnsi="Cambria" w:cs="Tunga"/>
                <w:sz w:val="26"/>
                <w:szCs w:val="26"/>
                <w:highlight w:val="yellow"/>
              </w:rPr>
              <w:t xml:space="preserve"> thirty two thousand Only). (2024-25 and 2025-26). If they have valid registration certificate with National Small Industries Corporation and to be furnished/uploaded.</w:t>
            </w:r>
          </w:p>
          <w:p w:rsidR="00B73D9F" w:rsidRPr="00761328" w:rsidRDefault="00EF22DA" w:rsidP="00EF22DA">
            <w:pPr>
              <w:jc w:val="both"/>
              <w:rPr>
                <w:rFonts w:ascii="Cambria" w:hAnsi="Cambria" w:cs="Tunga"/>
                <w:b/>
                <w:color w:val="FF0000"/>
                <w:sz w:val="26"/>
                <w:szCs w:val="26"/>
              </w:rPr>
            </w:pPr>
            <w:r w:rsidRPr="00761328">
              <w:rPr>
                <w:rFonts w:ascii="Cambria" w:hAnsi="Cambria" w:cs="Tunga"/>
                <w:b/>
                <w:color w:val="FF0000"/>
                <w:sz w:val="26"/>
                <w:szCs w:val="26"/>
              </w:rPr>
              <w:t xml:space="preserve">Balance sheet/profit &amp; loss statement/Income tax returns statements for the same, certified by the Auditor.  </w:t>
            </w:r>
            <w:r w:rsidR="00507024" w:rsidRPr="00761328">
              <w:rPr>
                <w:rFonts w:ascii="Cambria" w:hAnsi="Cambria" w:cs="Tunga"/>
                <w:b/>
                <w:color w:val="FF0000"/>
                <w:sz w:val="26"/>
                <w:szCs w:val="26"/>
              </w:rPr>
              <w:t>. (CA Certified Copy with UDIN Number of Last Three Years Turnover details)</w:t>
            </w:r>
          </w:p>
        </w:tc>
      </w:tr>
      <w:tr w:rsidR="00507024" w:rsidRPr="00354636" w:rsidTr="00761328">
        <w:trPr>
          <w:trHeight w:val="719"/>
        </w:trPr>
        <w:tc>
          <w:tcPr>
            <w:tcW w:w="960" w:type="dxa"/>
            <w:vAlign w:val="center"/>
          </w:tcPr>
          <w:p w:rsidR="00507024" w:rsidRDefault="00507024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>
              <w:rPr>
                <w:rFonts w:ascii="Cambria" w:hAnsi="Cambria" w:cs="Tunga"/>
                <w:sz w:val="26"/>
                <w:szCs w:val="26"/>
              </w:rPr>
              <w:t>5</w:t>
            </w:r>
          </w:p>
        </w:tc>
        <w:tc>
          <w:tcPr>
            <w:tcW w:w="3543" w:type="dxa"/>
            <w:vAlign w:val="center"/>
          </w:tcPr>
          <w:p w:rsidR="00507024" w:rsidRPr="00354636" w:rsidRDefault="00761328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>
              <w:t xml:space="preserve">EMD Exemption </w:t>
            </w:r>
          </w:p>
        </w:tc>
        <w:tc>
          <w:tcPr>
            <w:tcW w:w="6378" w:type="dxa"/>
            <w:vAlign w:val="center"/>
          </w:tcPr>
          <w:p w:rsidR="00507024" w:rsidRPr="00CE47DF" w:rsidRDefault="00507024" w:rsidP="00EF22DA">
            <w:pPr>
              <w:jc w:val="both"/>
              <w:rPr>
                <w:rFonts w:ascii="Cambria" w:hAnsi="Cambria" w:cs="Tunga"/>
                <w:sz w:val="26"/>
                <w:szCs w:val="26"/>
              </w:rPr>
            </w:pPr>
            <w:proofErr w:type="spellStart"/>
            <w:r>
              <w:t>Tenderers</w:t>
            </w:r>
            <w:proofErr w:type="spellEnd"/>
            <w:r>
              <w:t>, other than MSE’s (with valid registration certificates under NSIC) who applied without applicable EMD will be summarily rejected</w:t>
            </w:r>
          </w:p>
        </w:tc>
      </w:tr>
      <w:tr w:rsidR="00B73D9F" w:rsidRPr="00354636" w:rsidTr="00761328">
        <w:trPr>
          <w:trHeight w:val="539"/>
        </w:trPr>
        <w:tc>
          <w:tcPr>
            <w:tcW w:w="960" w:type="dxa"/>
            <w:vAlign w:val="center"/>
          </w:tcPr>
          <w:p w:rsidR="00B73D9F" w:rsidRPr="00354636" w:rsidRDefault="005C3B88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>
              <w:rPr>
                <w:rFonts w:ascii="Cambria" w:hAnsi="Cambria" w:cs="Tunga"/>
                <w:sz w:val="26"/>
                <w:szCs w:val="26"/>
              </w:rPr>
              <w:t>6</w:t>
            </w:r>
          </w:p>
        </w:tc>
        <w:tc>
          <w:tcPr>
            <w:tcW w:w="3543" w:type="dxa"/>
            <w:vAlign w:val="center"/>
          </w:tcPr>
          <w:p w:rsidR="00B73D9F" w:rsidRPr="00354636" w:rsidRDefault="00B73D9F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 w:rsidRPr="00354636">
              <w:rPr>
                <w:rFonts w:ascii="Cambria" w:hAnsi="Cambria" w:cs="Tunga"/>
                <w:sz w:val="26"/>
                <w:szCs w:val="26"/>
              </w:rPr>
              <w:t>Other details</w:t>
            </w:r>
          </w:p>
        </w:tc>
        <w:tc>
          <w:tcPr>
            <w:tcW w:w="6378" w:type="dxa"/>
            <w:vAlign w:val="center"/>
          </w:tcPr>
          <w:p w:rsidR="00B73D9F" w:rsidRPr="00354636" w:rsidRDefault="00B73D9F" w:rsidP="00491360">
            <w:pPr>
              <w:jc w:val="both"/>
              <w:rPr>
                <w:rFonts w:ascii="Cambria" w:hAnsi="Cambria" w:cs="AFAMJB+TimesNewRoman"/>
                <w:sz w:val="26"/>
                <w:szCs w:val="26"/>
              </w:rPr>
            </w:pPr>
            <w:r w:rsidRPr="00354636">
              <w:rPr>
                <w:rFonts w:ascii="Cambria" w:hAnsi="Cambria" w:cs="AFAMJB+TimesNewRoman"/>
                <w:sz w:val="26"/>
                <w:szCs w:val="26"/>
              </w:rPr>
              <w:t>1) PAN CARD</w:t>
            </w:r>
          </w:p>
          <w:p w:rsidR="00B73D9F" w:rsidRPr="00354636" w:rsidRDefault="00B73D9F" w:rsidP="00491360">
            <w:pPr>
              <w:jc w:val="both"/>
              <w:rPr>
                <w:rFonts w:ascii="Cambria" w:hAnsi="Cambria" w:cs="AFAMJB+TimesNewRoman"/>
                <w:sz w:val="26"/>
                <w:szCs w:val="26"/>
              </w:rPr>
            </w:pPr>
            <w:r w:rsidRPr="00354636">
              <w:rPr>
                <w:rFonts w:ascii="Cambria" w:hAnsi="Cambria" w:cs="AFAMJB+TimesNewRoman"/>
                <w:sz w:val="26"/>
                <w:szCs w:val="26"/>
              </w:rPr>
              <w:t>2) GST Certificate</w:t>
            </w:r>
          </w:p>
        </w:tc>
      </w:tr>
      <w:tr w:rsidR="00B73D9F" w:rsidRPr="00354636" w:rsidTr="00761328">
        <w:trPr>
          <w:trHeight w:val="530"/>
        </w:trPr>
        <w:tc>
          <w:tcPr>
            <w:tcW w:w="960" w:type="dxa"/>
            <w:vAlign w:val="center"/>
          </w:tcPr>
          <w:p w:rsidR="00B73D9F" w:rsidRPr="00354636" w:rsidRDefault="005C3B88" w:rsidP="00491360">
            <w:pPr>
              <w:jc w:val="center"/>
              <w:rPr>
                <w:rFonts w:ascii="Cambria" w:hAnsi="Cambria" w:cs="Tunga"/>
                <w:sz w:val="26"/>
                <w:szCs w:val="26"/>
              </w:rPr>
            </w:pPr>
            <w:r>
              <w:rPr>
                <w:rFonts w:ascii="Cambria" w:hAnsi="Cambria" w:cs="Tunga"/>
                <w:sz w:val="26"/>
                <w:szCs w:val="26"/>
              </w:rPr>
              <w:t>7</w:t>
            </w:r>
          </w:p>
        </w:tc>
        <w:tc>
          <w:tcPr>
            <w:tcW w:w="3543" w:type="dxa"/>
            <w:vAlign w:val="center"/>
          </w:tcPr>
          <w:p w:rsidR="00B73D9F" w:rsidRPr="00354636" w:rsidRDefault="00B73D9F" w:rsidP="00491360">
            <w:pPr>
              <w:autoSpaceDE w:val="0"/>
              <w:autoSpaceDN w:val="0"/>
              <w:adjustRightInd w:val="0"/>
              <w:jc w:val="center"/>
              <w:rPr>
                <w:rFonts w:ascii="Cambria" w:hAnsi="Cambria" w:cs="Tunga"/>
                <w:sz w:val="26"/>
                <w:szCs w:val="26"/>
              </w:rPr>
            </w:pPr>
            <w:r w:rsidRPr="00354636">
              <w:rPr>
                <w:rFonts w:ascii="Cambria" w:hAnsi="Cambria" w:cs="Tunga"/>
                <w:sz w:val="26"/>
                <w:szCs w:val="26"/>
              </w:rPr>
              <w:t>Affidavit</w:t>
            </w:r>
          </w:p>
        </w:tc>
        <w:tc>
          <w:tcPr>
            <w:tcW w:w="6378" w:type="dxa"/>
            <w:vAlign w:val="center"/>
          </w:tcPr>
          <w:p w:rsidR="00B73D9F" w:rsidRPr="00354636" w:rsidRDefault="00761328" w:rsidP="00761328">
            <w:pPr>
              <w:autoSpaceDE w:val="0"/>
              <w:autoSpaceDN w:val="0"/>
              <w:adjustRightInd w:val="0"/>
              <w:jc w:val="both"/>
              <w:rPr>
                <w:rFonts w:ascii="Cambria" w:hAnsi="Cambria" w:cs="Tunga"/>
                <w:sz w:val="26"/>
                <w:szCs w:val="26"/>
              </w:rPr>
            </w:pPr>
            <w:r>
              <w:rPr>
                <w:rFonts w:ascii="Cambria" w:hAnsi="Cambria" w:cs="Tunga"/>
                <w:sz w:val="26"/>
                <w:szCs w:val="26"/>
              </w:rPr>
              <w:t xml:space="preserve">Self Declaration in letter head of the bidder </w:t>
            </w:r>
            <w:r w:rsidR="00B73D9F" w:rsidRPr="00354636">
              <w:rPr>
                <w:rFonts w:ascii="Cambria" w:hAnsi="Cambria" w:cs="Tunga"/>
                <w:sz w:val="26"/>
                <w:szCs w:val="26"/>
              </w:rPr>
              <w:t xml:space="preserve">stating the firm is not </w:t>
            </w:r>
            <w:r>
              <w:rPr>
                <w:rFonts w:ascii="Cambria" w:hAnsi="Cambria" w:cs="Tunga"/>
                <w:sz w:val="26"/>
                <w:szCs w:val="26"/>
              </w:rPr>
              <w:t>block</w:t>
            </w:r>
            <w:r w:rsidR="00B73D9F" w:rsidRPr="00354636">
              <w:rPr>
                <w:rFonts w:ascii="Cambria" w:hAnsi="Cambria" w:cs="Tunga"/>
                <w:sz w:val="26"/>
                <w:szCs w:val="26"/>
              </w:rPr>
              <w:t xml:space="preserve"> listed by any government </w:t>
            </w:r>
            <w:r>
              <w:rPr>
                <w:rFonts w:ascii="Cambria" w:hAnsi="Cambria" w:cs="Tunga"/>
                <w:sz w:val="26"/>
                <w:szCs w:val="26"/>
              </w:rPr>
              <w:t>d</w:t>
            </w:r>
            <w:r w:rsidR="00B73D9F" w:rsidRPr="00354636">
              <w:rPr>
                <w:rFonts w:ascii="Cambria" w:hAnsi="Cambria" w:cs="Tunga"/>
                <w:sz w:val="26"/>
                <w:szCs w:val="26"/>
              </w:rPr>
              <w:t>epartments/agencies/Institutions</w:t>
            </w:r>
          </w:p>
        </w:tc>
      </w:tr>
    </w:tbl>
    <w:p w:rsidR="00092975" w:rsidRDefault="00092975" w:rsidP="008F54C3">
      <w:pPr>
        <w:ind w:left="1080"/>
        <w:rPr>
          <w:rFonts w:ascii="Cambria" w:hAnsi="Cambria"/>
          <w:sz w:val="20"/>
          <w:szCs w:val="20"/>
        </w:rPr>
      </w:pPr>
    </w:p>
    <w:p w:rsidR="00933881" w:rsidRDefault="00933881" w:rsidP="00261AA7">
      <w:pPr>
        <w:widowControl w:val="0"/>
        <w:autoSpaceDE w:val="0"/>
        <w:autoSpaceDN w:val="0"/>
        <w:adjustRightInd w:val="0"/>
        <w:spacing w:before="76"/>
        <w:ind w:right="906"/>
        <w:rPr>
          <w:rFonts w:ascii="Cambria" w:hAnsi="Cambria"/>
          <w:b/>
          <w:bCs/>
          <w:w w:val="111"/>
          <w:sz w:val="28"/>
          <w:szCs w:val="28"/>
          <w:highlight w:val="red"/>
        </w:rPr>
      </w:pPr>
    </w:p>
    <w:sectPr w:rsidR="00933881" w:rsidSect="006B2BEB">
      <w:pgSz w:w="15840" w:h="12240" w:orient="landscape"/>
      <w:pgMar w:top="1260" w:right="1440" w:bottom="90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EEC" w:rsidRDefault="007C0EEC" w:rsidP="00092975">
      <w:r>
        <w:separator/>
      </w:r>
    </w:p>
  </w:endnote>
  <w:endnote w:type="continuationSeparator" w:id="0">
    <w:p w:rsidR="007C0EEC" w:rsidRDefault="007C0EEC" w:rsidP="00092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FAMJB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FANDF+CourierNewPSMT">
    <w:altName w:val="Courier New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FAMMD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EEC" w:rsidRDefault="007C0EEC" w:rsidP="00092975">
      <w:r>
        <w:separator/>
      </w:r>
    </w:p>
  </w:footnote>
  <w:footnote w:type="continuationSeparator" w:id="0">
    <w:p w:rsidR="007C0EEC" w:rsidRDefault="007C0EEC" w:rsidP="000929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5759"/>
    <w:multiLevelType w:val="hybridMultilevel"/>
    <w:tmpl w:val="F8EE6B52"/>
    <w:lvl w:ilvl="0" w:tplc="3C7817D8">
      <w:start w:val="1"/>
      <w:numFmt w:val="decimal"/>
      <w:lvlText w:val="%1"/>
      <w:lvlJc w:val="left"/>
      <w:pPr>
        <w:tabs>
          <w:tab w:val="num" w:pos="945"/>
        </w:tabs>
        <w:ind w:left="945" w:hanging="585"/>
      </w:pPr>
      <w:rPr>
        <w:rFonts w:ascii="AFAMJB+TimesNewRoman" w:hAnsi="AFAMJB+TimesNewRoman" w:cs="AFAMJB+TimesNew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038AB"/>
    <w:multiLevelType w:val="hybridMultilevel"/>
    <w:tmpl w:val="23189E08"/>
    <w:lvl w:ilvl="0" w:tplc="4009000F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55AC7"/>
    <w:multiLevelType w:val="hybridMultilevel"/>
    <w:tmpl w:val="A18C24C6"/>
    <w:lvl w:ilvl="0" w:tplc="2AE4FB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A318BA"/>
    <w:multiLevelType w:val="hybridMultilevel"/>
    <w:tmpl w:val="AD366BAE"/>
    <w:lvl w:ilvl="0" w:tplc="44D28DB4">
      <w:start w:val="5"/>
      <w:numFmt w:val="decimal"/>
      <w:lvlText w:val="%1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179C63B9"/>
    <w:multiLevelType w:val="hybridMultilevel"/>
    <w:tmpl w:val="F0DEF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3D3545"/>
    <w:multiLevelType w:val="hybridMultilevel"/>
    <w:tmpl w:val="3FD0966A"/>
    <w:lvl w:ilvl="0" w:tplc="CD62E06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AD5271"/>
    <w:multiLevelType w:val="multilevel"/>
    <w:tmpl w:val="043E06A8"/>
    <w:lvl w:ilvl="0">
      <w:start w:val="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7">
    <w:nsid w:val="1F52416F"/>
    <w:multiLevelType w:val="hybridMultilevel"/>
    <w:tmpl w:val="E15AF872"/>
    <w:lvl w:ilvl="0" w:tplc="DC8A2922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Tung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B4BB5"/>
    <w:multiLevelType w:val="hybridMultilevel"/>
    <w:tmpl w:val="11961BF4"/>
    <w:lvl w:ilvl="0" w:tplc="0409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EF53B1"/>
    <w:multiLevelType w:val="hybridMultilevel"/>
    <w:tmpl w:val="0952C948"/>
    <w:lvl w:ilvl="0" w:tplc="6756D9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FAMJB+TimesNewRoman" w:hAnsi="AFAMJB+TimesNewRoman" w:cs="AFAMJB+TimesNew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FA7B23"/>
    <w:multiLevelType w:val="hybridMultilevel"/>
    <w:tmpl w:val="9BEAE76E"/>
    <w:lvl w:ilvl="0" w:tplc="1812C3F6">
      <w:start w:val="1"/>
      <w:numFmt w:val="upperLetter"/>
      <w:lvlText w:val="%1)"/>
      <w:lvlJc w:val="left"/>
      <w:pPr>
        <w:ind w:left="41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4"/>
        <w:szCs w:val="24"/>
        <w:lang w:val="en-US" w:eastAsia="en-US" w:bidi="ar-SA"/>
      </w:rPr>
    </w:lvl>
    <w:lvl w:ilvl="1" w:tplc="4282CA96">
      <w:numFmt w:val="bullet"/>
      <w:lvlText w:val="•"/>
      <w:lvlJc w:val="left"/>
      <w:pPr>
        <w:ind w:left="5195" w:hanging="360"/>
      </w:pPr>
      <w:rPr>
        <w:rFonts w:hint="default"/>
        <w:lang w:val="en-US" w:eastAsia="en-US" w:bidi="ar-SA"/>
      </w:rPr>
    </w:lvl>
    <w:lvl w:ilvl="2" w:tplc="75D04FE0">
      <w:numFmt w:val="bullet"/>
      <w:lvlText w:val="•"/>
      <w:lvlJc w:val="left"/>
      <w:pPr>
        <w:ind w:left="6193" w:hanging="360"/>
      </w:pPr>
      <w:rPr>
        <w:rFonts w:hint="default"/>
        <w:lang w:val="en-US" w:eastAsia="en-US" w:bidi="ar-SA"/>
      </w:rPr>
    </w:lvl>
    <w:lvl w:ilvl="3" w:tplc="98707058">
      <w:numFmt w:val="bullet"/>
      <w:lvlText w:val="•"/>
      <w:lvlJc w:val="left"/>
      <w:pPr>
        <w:ind w:left="7191" w:hanging="360"/>
      </w:pPr>
      <w:rPr>
        <w:rFonts w:hint="default"/>
        <w:lang w:val="en-US" w:eastAsia="en-US" w:bidi="ar-SA"/>
      </w:rPr>
    </w:lvl>
    <w:lvl w:ilvl="4" w:tplc="760AF730">
      <w:numFmt w:val="bullet"/>
      <w:lvlText w:val="•"/>
      <w:lvlJc w:val="left"/>
      <w:pPr>
        <w:ind w:left="8189" w:hanging="360"/>
      </w:pPr>
      <w:rPr>
        <w:rFonts w:hint="default"/>
        <w:lang w:val="en-US" w:eastAsia="en-US" w:bidi="ar-SA"/>
      </w:rPr>
    </w:lvl>
    <w:lvl w:ilvl="5" w:tplc="78C6B3C2">
      <w:numFmt w:val="bullet"/>
      <w:lvlText w:val="•"/>
      <w:lvlJc w:val="left"/>
      <w:pPr>
        <w:ind w:left="9187" w:hanging="360"/>
      </w:pPr>
      <w:rPr>
        <w:rFonts w:hint="default"/>
        <w:lang w:val="en-US" w:eastAsia="en-US" w:bidi="ar-SA"/>
      </w:rPr>
    </w:lvl>
    <w:lvl w:ilvl="6" w:tplc="BB3ED43A">
      <w:numFmt w:val="bullet"/>
      <w:lvlText w:val="•"/>
      <w:lvlJc w:val="left"/>
      <w:pPr>
        <w:ind w:left="10185" w:hanging="360"/>
      </w:pPr>
      <w:rPr>
        <w:rFonts w:hint="default"/>
        <w:lang w:val="en-US" w:eastAsia="en-US" w:bidi="ar-SA"/>
      </w:rPr>
    </w:lvl>
    <w:lvl w:ilvl="7" w:tplc="60CCD454">
      <w:numFmt w:val="bullet"/>
      <w:lvlText w:val="•"/>
      <w:lvlJc w:val="left"/>
      <w:pPr>
        <w:ind w:left="11183" w:hanging="360"/>
      </w:pPr>
      <w:rPr>
        <w:rFonts w:hint="default"/>
        <w:lang w:val="en-US" w:eastAsia="en-US" w:bidi="ar-SA"/>
      </w:rPr>
    </w:lvl>
    <w:lvl w:ilvl="8" w:tplc="166C7DF4">
      <w:numFmt w:val="bullet"/>
      <w:lvlText w:val="•"/>
      <w:lvlJc w:val="left"/>
      <w:pPr>
        <w:ind w:left="12181" w:hanging="360"/>
      </w:pPr>
      <w:rPr>
        <w:rFonts w:hint="default"/>
        <w:lang w:val="en-US" w:eastAsia="en-US" w:bidi="ar-SA"/>
      </w:rPr>
    </w:lvl>
  </w:abstractNum>
  <w:abstractNum w:abstractNumId="11">
    <w:nsid w:val="2B4C46EB"/>
    <w:multiLevelType w:val="hybridMultilevel"/>
    <w:tmpl w:val="18B2CC4C"/>
    <w:lvl w:ilvl="0" w:tplc="4009000F">
      <w:start w:val="1"/>
      <w:numFmt w:val="decimal"/>
      <w:lvlText w:val="%1."/>
      <w:lvlJc w:val="left"/>
      <w:pPr>
        <w:ind w:left="786" w:hanging="360"/>
      </w:pPr>
    </w:lvl>
    <w:lvl w:ilvl="1" w:tplc="40090019">
      <w:start w:val="1"/>
      <w:numFmt w:val="lowerLetter"/>
      <w:lvlText w:val="%2."/>
      <w:lvlJc w:val="left"/>
      <w:pPr>
        <w:ind w:left="1582" w:hanging="360"/>
      </w:pPr>
    </w:lvl>
    <w:lvl w:ilvl="2" w:tplc="4009001B">
      <w:start w:val="1"/>
      <w:numFmt w:val="lowerRoman"/>
      <w:lvlText w:val="%3."/>
      <w:lvlJc w:val="right"/>
      <w:pPr>
        <w:ind w:left="2302" w:hanging="180"/>
      </w:pPr>
    </w:lvl>
    <w:lvl w:ilvl="3" w:tplc="4009000F">
      <w:start w:val="1"/>
      <w:numFmt w:val="decimal"/>
      <w:lvlText w:val="%4."/>
      <w:lvlJc w:val="left"/>
      <w:pPr>
        <w:ind w:left="3022" w:hanging="360"/>
      </w:pPr>
    </w:lvl>
    <w:lvl w:ilvl="4" w:tplc="40090019">
      <w:start w:val="1"/>
      <w:numFmt w:val="lowerLetter"/>
      <w:lvlText w:val="%5."/>
      <w:lvlJc w:val="left"/>
      <w:pPr>
        <w:ind w:left="3742" w:hanging="360"/>
      </w:pPr>
    </w:lvl>
    <w:lvl w:ilvl="5" w:tplc="4009001B">
      <w:start w:val="1"/>
      <w:numFmt w:val="lowerRoman"/>
      <w:lvlText w:val="%6."/>
      <w:lvlJc w:val="right"/>
      <w:pPr>
        <w:ind w:left="4462" w:hanging="180"/>
      </w:pPr>
    </w:lvl>
    <w:lvl w:ilvl="6" w:tplc="4009000F">
      <w:start w:val="1"/>
      <w:numFmt w:val="decimal"/>
      <w:lvlText w:val="%7."/>
      <w:lvlJc w:val="left"/>
      <w:pPr>
        <w:ind w:left="5182" w:hanging="360"/>
      </w:pPr>
    </w:lvl>
    <w:lvl w:ilvl="7" w:tplc="40090019">
      <w:start w:val="1"/>
      <w:numFmt w:val="lowerLetter"/>
      <w:lvlText w:val="%8."/>
      <w:lvlJc w:val="left"/>
      <w:pPr>
        <w:ind w:left="5902" w:hanging="360"/>
      </w:pPr>
    </w:lvl>
    <w:lvl w:ilvl="8" w:tplc="4009001B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1CB6942"/>
    <w:multiLevelType w:val="hybridMultilevel"/>
    <w:tmpl w:val="99E804A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E66E4"/>
    <w:multiLevelType w:val="hybridMultilevel"/>
    <w:tmpl w:val="C4521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4602F3"/>
    <w:multiLevelType w:val="hybridMultilevel"/>
    <w:tmpl w:val="AC642DC8"/>
    <w:lvl w:ilvl="0" w:tplc="CC86B020">
      <w:start w:val="1"/>
      <w:numFmt w:val="lowerLetter"/>
      <w:lvlText w:val="%1)"/>
      <w:lvlJc w:val="left"/>
      <w:pPr>
        <w:ind w:left="1493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3"/>
        <w:szCs w:val="23"/>
        <w:lang w:val="en-US" w:eastAsia="en-US" w:bidi="ar-SA"/>
      </w:rPr>
    </w:lvl>
    <w:lvl w:ilvl="1" w:tplc="51C8E354">
      <w:numFmt w:val="bullet"/>
      <w:lvlText w:val="•"/>
      <w:lvlJc w:val="left"/>
      <w:pPr>
        <w:ind w:left="2466" w:hanging="423"/>
      </w:pPr>
      <w:rPr>
        <w:rFonts w:hint="default"/>
        <w:lang w:val="en-US" w:eastAsia="en-US" w:bidi="ar-SA"/>
      </w:rPr>
    </w:lvl>
    <w:lvl w:ilvl="2" w:tplc="9B1A9E76">
      <w:numFmt w:val="bullet"/>
      <w:lvlText w:val="•"/>
      <w:lvlJc w:val="left"/>
      <w:pPr>
        <w:ind w:left="3432" w:hanging="423"/>
      </w:pPr>
      <w:rPr>
        <w:rFonts w:hint="default"/>
        <w:lang w:val="en-US" w:eastAsia="en-US" w:bidi="ar-SA"/>
      </w:rPr>
    </w:lvl>
    <w:lvl w:ilvl="3" w:tplc="847CEBA6">
      <w:numFmt w:val="bullet"/>
      <w:lvlText w:val="•"/>
      <w:lvlJc w:val="left"/>
      <w:pPr>
        <w:ind w:left="4398" w:hanging="423"/>
      </w:pPr>
      <w:rPr>
        <w:rFonts w:hint="default"/>
        <w:lang w:val="en-US" w:eastAsia="en-US" w:bidi="ar-SA"/>
      </w:rPr>
    </w:lvl>
    <w:lvl w:ilvl="4" w:tplc="BEFE9458">
      <w:numFmt w:val="bullet"/>
      <w:lvlText w:val="•"/>
      <w:lvlJc w:val="left"/>
      <w:pPr>
        <w:ind w:left="5364" w:hanging="423"/>
      </w:pPr>
      <w:rPr>
        <w:rFonts w:hint="default"/>
        <w:lang w:val="en-US" w:eastAsia="en-US" w:bidi="ar-SA"/>
      </w:rPr>
    </w:lvl>
    <w:lvl w:ilvl="5" w:tplc="613A4AC6">
      <w:numFmt w:val="bullet"/>
      <w:lvlText w:val="•"/>
      <w:lvlJc w:val="left"/>
      <w:pPr>
        <w:ind w:left="6330" w:hanging="423"/>
      </w:pPr>
      <w:rPr>
        <w:rFonts w:hint="default"/>
        <w:lang w:val="en-US" w:eastAsia="en-US" w:bidi="ar-SA"/>
      </w:rPr>
    </w:lvl>
    <w:lvl w:ilvl="6" w:tplc="04AA5EA0">
      <w:numFmt w:val="bullet"/>
      <w:lvlText w:val="•"/>
      <w:lvlJc w:val="left"/>
      <w:pPr>
        <w:ind w:left="7296" w:hanging="423"/>
      </w:pPr>
      <w:rPr>
        <w:rFonts w:hint="default"/>
        <w:lang w:val="en-US" w:eastAsia="en-US" w:bidi="ar-SA"/>
      </w:rPr>
    </w:lvl>
    <w:lvl w:ilvl="7" w:tplc="7D164EF8">
      <w:numFmt w:val="bullet"/>
      <w:lvlText w:val="•"/>
      <w:lvlJc w:val="left"/>
      <w:pPr>
        <w:ind w:left="8262" w:hanging="423"/>
      </w:pPr>
      <w:rPr>
        <w:rFonts w:hint="default"/>
        <w:lang w:val="en-US" w:eastAsia="en-US" w:bidi="ar-SA"/>
      </w:rPr>
    </w:lvl>
    <w:lvl w:ilvl="8" w:tplc="DB086DC4">
      <w:numFmt w:val="bullet"/>
      <w:lvlText w:val="•"/>
      <w:lvlJc w:val="left"/>
      <w:pPr>
        <w:ind w:left="9228" w:hanging="423"/>
      </w:pPr>
      <w:rPr>
        <w:rFonts w:hint="default"/>
        <w:lang w:val="en-US" w:eastAsia="en-US" w:bidi="ar-SA"/>
      </w:rPr>
    </w:lvl>
  </w:abstractNum>
  <w:abstractNum w:abstractNumId="15">
    <w:nsid w:val="39635099"/>
    <w:multiLevelType w:val="hybridMultilevel"/>
    <w:tmpl w:val="EBCA230E"/>
    <w:lvl w:ilvl="0" w:tplc="40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43558"/>
    <w:multiLevelType w:val="hybridMultilevel"/>
    <w:tmpl w:val="750485E8"/>
    <w:lvl w:ilvl="0" w:tplc="78D4C47A">
      <w:start w:val="1"/>
      <w:numFmt w:val="decimal"/>
      <w:lvlText w:val="%1."/>
      <w:lvlJc w:val="left"/>
      <w:pPr>
        <w:ind w:left="1080" w:hanging="360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1CE0408C">
      <w:start w:val="1"/>
      <w:numFmt w:val="lowerLetter"/>
      <w:lvlText w:val="%2."/>
      <w:lvlJc w:val="left"/>
      <w:pPr>
        <w:ind w:left="1354" w:hanging="284"/>
      </w:pPr>
      <w:rPr>
        <w:rFonts w:hint="default"/>
        <w:spacing w:val="-1"/>
        <w:w w:val="100"/>
        <w:lang w:val="en-US" w:eastAsia="en-US" w:bidi="ar-SA"/>
      </w:rPr>
    </w:lvl>
    <w:lvl w:ilvl="2" w:tplc="CE505196">
      <w:numFmt w:val="bullet"/>
      <w:lvlText w:val="•"/>
      <w:lvlJc w:val="left"/>
      <w:pPr>
        <w:ind w:left="1360" w:hanging="284"/>
      </w:pPr>
      <w:rPr>
        <w:rFonts w:hint="default"/>
        <w:lang w:val="en-US" w:eastAsia="en-US" w:bidi="ar-SA"/>
      </w:rPr>
    </w:lvl>
    <w:lvl w:ilvl="3" w:tplc="48FC5DE0">
      <w:numFmt w:val="bullet"/>
      <w:lvlText w:val="•"/>
      <w:lvlJc w:val="left"/>
      <w:pPr>
        <w:ind w:left="2585" w:hanging="284"/>
      </w:pPr>
      <w:rPr>
        <w:rFonts w:hint="default"/>
        <w:lang w:val="en-US" w:eastAsia="en-US" w:bidi="ar-SA"/>
      </w:rPr>
    </w:lvl>
    <w:lvl w:ilvl="4" w:tplc="F6803548">
      <w:numFmt w:val="bullet"/>
      <w:lvlText w:val="•"/>
      <w:lvlJc w:val="left"/>
      <w:pPr>
        <w:ind w:left="3810" w:hanging="284"/>
      </w:pPr>
      <w:rPr>
        <w:rFonts w:hint="default"/>
        <w:lang w:val="en-US" w:eastAsia="en-US" w:bidi="ar-SA"/>
      </w:rPr>
    </w:lvl>
    <w:lvl w:ilvl="5" w:tplc="5538C0CC">
      <w:numFmt w:val="bullet"/>
      <w:lvlText w:val="•"/>
      <w:lvlJc w:val="left"/>
      <w:pPr>
        <w:ind w:left="5035" w:hanging="284"/>
      </w:pPr>
      <w:rPr>
        <w:rFonts w:hint="default"/>
        <w:lang w:val="en-US" w:eastAsia="en-US" w:bidi="ar-SA"/>
      </w:rPr>
    </w:lvl>
    <w:lvl w:ilvl="6" w:tplc="059EC828">
      <w:numFmt w:val="bullet"/>
      <w:lvlText w:val="•"/>
      <w:lvlJc w:val="left"/>
      <w:pPr>
        <w:ind w:left="6260" w:hanging="284"/>
      </w:pPr>
      <w:rPr>
        <w:rFonts w:hint="default"/>
        <w:lang w:val="en-US" w:eastAsia="en-US" w:bidi="ar-SA"/>
      </w:rPr>
    </w:lvl>
    <w:lvl w:ilvl="7" w:tplc="6268A8F4">
      <w:numFmt w:val="bullet"/>
      <w:lvlText w:val="•"/>
      <w:lvlJc w:val="left"/>
      <w:pPr>
        <w:ind w:left="7485" w:hanging="284"/>
      </w:pPr>
      <w:rPr>
        <w:rFonts w:hint="default"/>
        <w:lang w:val="en-US" w:eastAsia="en-US" w:bidi="ar-SA"/>
      </w:rPr>
    </w:lvl>
    <w:lvl w:ilvl="8" w:tplc="19A06C3C">
      <w:numFmt w:val="bullet"/>
      <w:lvlText w:val="•"/>
      <w:lvlJc w:val="left"/>
      <w:pPr>
        <w:ind w:left="8710" w:hanging="284"/>
      </w:pPr>
      <w:rPr>
        <w:rFonts w:hint="default"/>
        <w:lang w:val="en-US" w:eastAsia="en-US" w:bidi="ar-SA"/>
      </w:rPr>
    </w:lvl>
  </w:abstractNum>
  <w:abstractNum w:abstractNumId="17">
    <w:nsid w:val="499634E1"/>
    <w:multiLevelType w:val="hybridMultilevel"/>
    <w:tmpl w:val="EBCA230E"/>
    <w:lvl w:ilvl="0" w:tplc="40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A2485"/>
    <w:multiLevelType w:val="hybridMultilevel"/>
    <w:tmpl w:val="969E95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1D5BEF"/>
    <w:multiLevelType w:val="hybridMultilevel"/>
    <w:tmpl w:val="CF0450B6"/>
    <w:lvl w:ilvl="0" w:tplc="101A28A0">
      <w:start w:val="2"/>
      <w:numFmt w:val="decimal"/>
      <w:lvlText w:val="%1."/>
      <w:lvlJc w:val="left"/>
      <w:pPr>
        <w:tabs>
          <w:tab w:val="num" w:pos="960"/>
        </w:tabs>
        <w:ind w:left="960" w:hanging="810"/>
      </w:pPr>
      <w:rPr>
        <w:rFonts w:ascii="AFANDF+CourierNewPSMT" w:hAnsi="AFANDF+CourierNewPSMT" w:cs="AFANDF+CourierNewPSMT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0">
    <w:nsid w:val="5E15080A"/>
    <w:multiLevelType w:val="hybridMultilevel"/>
    <w:tmpl w:val="3724D8C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ED605E0"/>
    <w:multiLevelType w:val="hybridMultilevel"/>
    <w:tmpl w:val="F850D272"/>
    <w:lvl w:ilvl="0" w:tplc="C9BCEA30">
      <w:start w:val="1"/>
      <w:numFmt w:val="decimal"/>
      <w:lvlText w:val="%1."/>
      <w:lvlJc w:val="left"/>
      <w:pPr>
        <w:ind w:left="360" w:hanging="360"/>
      </w:pPr>
      <w:rPr>
        <w:rFonts w:ascii="Nudi 01 e" w:hAnsi="Nudi 01 e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767890"/>
    <w:multiLevelType w:val="hybridMultilevel"/>
    <w:tmpl w:val="481013C2"/>
    <w:lvl w:ilvl="0" w:tplc="38F6C3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26351F"/>
    <w:multiLevelType w:val="hybridMultilevel"/>
    <w:tmpl w:val="F8EE6B52"/>
    <w:lvl w:ilvl="0" w:tplc="3C7817D8">
      <w:start w:val="1"/>
      <w:numFmt w:val="decimal"/>
      <w:lvlText w:val="%1"/>
      <w:lvlJc w:val="left"/>
      <w:pPr>
        <w:tabs>
          <w:tab w:val="num" w:pos="945"/>
        </w:tabs>
        <w:ind w:left="945" w:hanging="585"/>
      </w:pPr>
      <w:rPr>
        <w:rFonts w:ascii="AFAMJB+TimesNewRoman" w:hAnsi="AFAMJB+TimesNewRoman" w:cs="AFAMJB+TimesNew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D97D87"/>
    <w:multiLevelType w:val="hybridMultilevel"/>
    <w:tmpl w:val="F8EE6B52"/>
    <w:lvl w:ilvl="0" w:tplc="3C7817D8">
      <w:start w:val="1"/>
      <w:numFmt w:val="decimal"/>
      <w:lvlText w:val="%1"/>
      <w:lvlJc w:val="left"/>
      <w:pPr>
        <w:tabs>
          <w:tab w:val="num" w:pos="945"/>
        </w:tabs>
        <w:ind w:left="945" w:hanging="585"/>
      </w:pPr>
      <w:rPr>
        <w:rFonts w:ascii="AFAMJB+TimesNewRoman" w:hAnsi="AFAMJB+TimesNewRoman" w:cs="AFAMJB+TimesNew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A43E1F"/>
    <w:multiLevelType w:val="hybridMultilevel"/>
    <w:tmpl w:val="AA30696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7251200"/>
    <w:multiLevelType w:val="multilevel"/>
    <w:tmpl w:val="231C6B9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710"/>
        </w:tabs>
        <w:ind w:left="171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25"/>
  </w:num>
  <w:num w:numId="5">
    <w:abstractNumId w:val="0"/>
  </w:num>
  <w:num w:numId="6">
    <w:abstractNumId w:val="9"/>
  </w:num>
  <w:num w:numId="7">
    <w:abstractNumId w:val="26"/>
  </w:num>
  <w:num w:numId="8">
    <w:abstractNumId w:val="2"/>
  </w:num>
  <w:num w:numId="9">
    <w:abstractNumId w:val="12"/>
  </w:num>
  <w:num w:numId="10">
    <w:abstractNumId w:val="24"/>
  </w:num>
  <w:num w:numId="11">
    <w:abstractNumId w:val="23"/>
  </w:num>
  <w:num w:numId="12">
    <w:abstractNumId w:val="13"/>
  </w:num>
  <w:num w:numId="13">
    <w:abstractNumId w:val="3"/>
  </w:num>
  <w:num w:numId="14">
    <w:abstractNumId w:val="19"/>
  </w:num>
  <w:num w:numId="15">
    <w:abstractNumId w:val="18"/>
  </w:num>
  <w:num w:numId="16">
    <w:abstractNumId w:val="22"/>
  </w:num>
  <w:num w:numId="17">
    <w:abstractNumId w:val="1"/>
  </w:num>
  <w:num w:numId="18">
    <w:abstractNumId w:val="21"/>
  </w:num>
  <w:num w:numId="19">
    <w:abstractNumId w:val="7"/>
  </w:num>
  <w:num w:numId="20">
    <w:abstractNumId w:val="4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0"/>
  </w:num>
  <w:num w:numId="27">
    <w:abstractNumId w:val="10"/>
  </w:num>
  <w:num w:numId="28">
    <w:abstractNumId w:val="14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FE2"/>
    <w:rsid w:val="000003A0"/>
    <w:rsid w:val="00001B77"/>
    <w:rsid w:val="00002172"/>
    <w:rsid w:val="00003F69"/>
    <w:rsid w:val="00004E7C"/>
    <w:rsid w:val="000050D5"/>
    <w:rsid w:val="00006893"/>
    <w:rsid w:val="00007F28"/>
    <w:rsid w:val="00010C85"/>
    <w:rsid w:val="000148C0"/>
    <w:rsid w:val="00015BE8"/>
    <w:rsid w:val="000162C3"/>
    <w:rsid w:val="00020F31"/>
    <w:rsid w:val="000218EC"/>
    <w:rsid w:val="00030696"/>
    <w:rsid w:val="000315F8"/>
    <w:rsid w:val="000322AA"/>
    <w:rsid w:val="00034C37"/>
    <w:rsid w:val="000359AC"/>
    <w:rsid w:val="00037EE8"/>
    <w:rsid w:val="0004384C"/>
    <w:rsid w:val="00043AFD"/>
    <w:rsid w:val="00045856"/>
    <w:rsid w:val="00047CB8"/>
    <w:rsid w:val="00055557"/>
    <w:rsid w:val="00063F78"/>
    <w:rsid w:val="00065E80"/>
    <w:rsid w:val="000661D1"/>
    <w:rsid w:val="00067334"/>
    <w:rsid w:val="00067498"/>
    <w:rsid w:val="00070145"/>
    <w:rsid w:val="000711F4"/>
    <w:rsid w:val="00074CF6"/>
    <w:rsid w:val="00075AB1"/>
    <w:rsid w:val="00075FE2"/>
    <w:rsid w:val="00085BAE"/>
    <w:rsid w:val="00092975"/>
    <w:rsid w:val="000959D6"/>
    <w:rsid w:val="00096312"/>
    <w:rsid w:val="000A138E"/>
    <w:rsid w:val="000A30D6"/>
    <w:rsid w:val="000A43B0"/>
    <w:rsid w:val="000A64FF"/>
    <w:rsid w:val="000A68CF"/>
    <w:rsid w:val="000A6D93"/>
    <w:rsid w:val="000A6DBF"/>
    <w:rsid w:val="000B2F29"/>
    <w:rsid w:val="000B4D32"/>
    <w:rsid w:val="000B5464"/>
    <w:rsid w:val="000C33C1"/>
    <w:rsid w:val="000C3911"/>
    <w:rsid w:val="000C4587"/>
    <w:rsid w:val="000C49D6"/>
    <w:rsid w:val="000C5BCC"/>
    <w:rsid w:val="000D12A3"/>
    <w:rsid w:val="000D2549"/>
    <w:rsid w:val="000D476D"/>
    <w:rsid w:val="000D5736"/>
    <w:rsid w:val="000E114E"/>
    <w:rsid w:val="000E5933"/>
    <w:rsid w:val="000F037A"/>
    <w:rsid w:val="000F3A52"/>
    <w:rsid w:val="000F6F4F"/>
    <w:rsid w:val="000F7DDC"/>
    <w:rsid w:val="00103C3D"/>
    <w:rsid w:val="001150CB"/>
    <w:rsid w:val="00131389"/>
    <w:rsid w:val="00133294"/>
    <w:rsid w:val="001370FF"/>
    <w:rsid w:val="001416C5"/>
    <w:rsid w:val="00143772"/>
    <w:rsid w:val="00144AEB"/>
    <w:rsid w:val="00147784"/>
    <w:rsid w:val="00150044"/>
    <w:rsid w:val="00154326"/>
    <w:rsid w:val="00154A54"/>
    <w:rsid w:val="001622A7"/>
    <w:rsid w:val="00171B14"/>
    <w:rsid w:val="00176949"/>
    <w:rsid w:val="00177B4B"/>
    <w:rsid w:val="001800CF"/>
    <w:rsid w:val="00183899"/>
    <w:rsid w:val="00185DD0"/>
    <w:rsid w:val="001940CD"/>
    <w:rsid w:val="001A270F"/>
    <w:rsid w:val="001A58E9"/>
    <w:rsid w:val="001B0A59"/>
    <w:rsid w:val="001B0C28"/>
    <w:rsid w:val="001B1EDF"/>
    <w:rsid w:val="001B27B9"/>
    <w:rsid w:val="001B3827"/>
    <w:rsid w:val="001B52AC"/>
    <w:rsid w:val="001B5A1A"/>
    <w:rsid w:val="001B5F3D"/>
    <w:rsid w:val="001B7BC1"/>
    <w:rsid w:val="001C098B"/>
    <w:rsid w:val="001D27CA"/>
    <w:rsid w:val="001D2BAE"/>
    <w:rsid w:val="001D3A19"/>
    <w:rsid w:val="001D3B7D"/>
    <w:rsid w:val="001D7D4B"/>
    <w:rsid w:val="001E66C5"/>
    <w:rsid w:val="001E6931"/>
    <w:rsid w:val="001E7347"/>
    <w:rsid w:val="001F09A5"/>
    <w:rsid w:val="001F64CB"/>
    <w:rsid w:val="002056C6"/>
    <w:rsid w:val="00211A29"/>
    <w:rsid w:val="00212276"/>
    <w:rsid w:val="00213B12"/>
    <w:rsid w:val="00213B59"/>
    <w:rsid w:val="00213B6F"/>
    <w:rsid w:val="0021410F"/>
    <w:rsid w:val="00214886"/>
    <w:rsid w:val="00214A94"/>
    <w:rsid w:val="0021512E"/>
    <w:rsid w:val="00221136"/>
    <w:rsid w:val="0022132D"/>
    <w:rsid w:val="0022174F"/>
    <w:rsid w:val="0022252F"/>
    <w:rsid w:val="002232A6"/>
    <w:rsid w:val="00226F7C"/>
    <w:rsid w:val="0023297F"/>
    <w:rsid w:val="002340D9"/>
    <w:rsid w:val="00241164"/>
    <w:rsid w:val="00244B6D"/>
    <w:rsid w:val="002517F8"/>
    <w:rsid w:val="002553DC"/>
    <w:rsid w:val="00256E20"/>
    <w:rsid w:val="00257CC5"/>
    <w:rsid w:val="0026063D"/>
    <w:rsid w:val="00261AA7"/>
    <w:rsid w:val="002665AC"/>
    <w:rsid w:val="0027139F"/>
    <w:rsid w:val="0027350B"/>
    <w:rsid w:val="00277E02"/>
    <w:rsid w:val="00280D34"/>
    <w:rsid w:val="0028203D"/>
    <w:rsid w:val="00292A56"/>
    <w:rsid w:val="0029376D"/>
    <w:rsid w:val="00293C34"/>
    <w:rsid w:val="00295F08"/>
    <w:rsid w:val="002965AA"/>
    <w:rsid w:val="002A0414"/>
    <w:rsid w:val="002A0DAF"/>
    <w:rsid w:val="002A18DD"/>
    <w:rsid w:val="002B19E2"/>
    <w:rsid w:val="002B3FFE"/>
    <w:rsid w:val="002C02B9"/>
    <w:rsid w:val="002C1BC1"/>
    <w:rsid w:val="002C2070"/>
    <w:rsid w:val="002C2B3C"/>
    <w:rsid w:val="002C6CF1"/>
    <w:rsid w:val="002D1162"/>
    <w:rsid w:val="002D3DE4"/>
    <w:rsid w:val="002D62BE"/>
    <w:rsid w:val="002D6835"/>
    <w:rsid w:val="002E02CC"/>
    <w:rsid w:val="002E30A4"/>
    <w:rsid w:val="002E511E"/>
    <w:rsid w:val="002F2031"/>
    <w:rsid w:val="0030364B"/>
    <w:rsid w:val="003041D4"/>
    <w:rsid w:val="003064C1"/>
    <w:rsid w:val="003151F2"/>
    <w:rsid w:val="00316402"/>
    <w:rsid w:val="0031678F"/>
    <w:rsid w:val="0032065A"/>
    <w:rsid w:val="00322DDB"/>
    <w:rsid w:val="00324FCA"/>
    <w:rsid w:val="003252E5"/>
    <w:rsid w:val="00327C21"/>
    <w:rsid w:val="003315E3"/>
    <w:rsid w:val="0033638B"/>
    <w:rsid w:val="003427B0"/>
    <w:rsid w:val="0034582E"/>
    <w:rsid w:val="00350D4E"/>
    <w:rsid w:val="00352FFD"/>
    <w:rsid w:val="00354636"/>
    <w:rsid w:val="00361BC6"/>
    <w:rsid w:val="003628DC"/>
    <w:rsid w:val="00363A1E"/>
    <w:rsid w:val="00371EB8"/>
    <w:rsid w:val="003722A4"/>
    <w:rsid w:val="003727EB"/>
    <w:rsid w:val="003727EE"/>
    <w:rsid w:val="00373B63"/>
    <w:rsid w:val="00377F35"/>
    <w:rsid w:val="00387FB8"/>
    <w:rsid w:val="00392122"/>
    <w:rsid w:val="0039524F"/>
    <w:rsid w:val="003974AC"/>
    <w:rsid w:val="003A0A0C"/>
    <w:rsid w:val="003A1BD5"/>
    <w:rsid w:val="003B12F1"/>
    <w:rsid w:val="003B1CB2"/>
    <w:rsid w:val="003B3297"/>
    <w:rsid w:val="003B38EB"/>
    <w:rsid w:val="003B59DC"/>
    <w:rsid w:val="003B5BFD"/>
    <w:rsid w:val="003B6AC7"/>
    <w:rsid w:val="003B73CB"/>
    <w:rsid w:val="003C1C45"/>
    <w:rsid w:val="003C22E4"/>
    <w:rsid w:val="003C3A2C"/>
    <w:rsid w:val="003C5007"/>
    <w:rsid w:val="003D2498"/>
    <w:rsid w:val="003D4AB6"/>
    <w:rsid w:val="003D4D04"/>
    <w:rsid w:val="003D55A0"/>
    <w:rsid w:val="003D6260"/>
    <w:rsid w:val="003D688F"/>
    <w:rsid w:val="003D6FE8"/>
    <w:rsid w:val="003E311C"/>
    <w:rsid w:val="003E4E68"/>
    <w:rsid w:val="003E570D"/>
    <w:rsid w:val="003F6377"/>
    <w:rsid w:val="00405A7D"/>
    <w:rsid w:val="00405C16"/>
    <w:rsid w:val="00406042"/>
    <w:rsid w:val="00410462"/>
    <w:rsid w:val="00413140"/>
    <w:rsid w:val="00415FFE"/>
    <w:rsid w:val="00420CBF"/>
    <w:rsid w:val="004218BA"/>
    <w:rsid w:val="00423089"/>
    <w:rsid w:val="00423AB6"/>
    <w:rsid w:val="004244F1"/>
    <w:rsid w:val="0043028C"/>
    <w:rsid w:val="004314F0"/>
    <w:rsid w:val="004330BF"/>
    <w:rsid w:val="004348F0"/>
    <w:rsid w:val="0043758D"/>
    <w:rsid w:val="004400FE"/>
    <w:rsid w:val="004405BA"/>
    <w:rsid w:val="00440993"/>
    <w:rsid w:val="00442F7B"/>
    <w:rsid w:val="00450634"/>
    <w:rsid w:val="00450F7D"/>
    <w:rsid w:val="00454309"/>
    <w:rsid w:val="004545F8"/>
    <w:rsid w:val="00456740"/>
    <w:rsid w:val="00461E55"/>
    <w:rsid w:val="0046341B"/>
    <w:rsid w:val="00463770"/>
    <w:rsid w:val="00470692"/>
    <w:rsid w:val="00481BD2"/>
    <w:rsid w:val="00485B2B"/>
    <w:rsid w:val="0049070F"/>
    <w:rsid w:val="00491360"/>
    <w:rsid w:val="00492872"/>
    <w:rsid w:val="00496576"/>
    <w:rsid w:val="004974FD"/>
    <w:rsid w:val="004A50D9"/>
    <w:rsid w:val="004A67E6"/>
    <w:rsid w:val="004A6FD0"/>
    <w:rsid w:val="004A72C2"/>
    <w:rsid w:val="004A7E35"/>
    <w:rsid w:val="004B43B0"/>
    <w:rsid w:val="004B627F"/>
    <w:rsid w:val="004C25F0"/>
    <w:rsid w:val="004C3ACE"/>
    <w:rsid w:val="004C3BF0"/>
    <w:rsid w:val="004C3CC5"/>
    <w:rsid w:val="004D20DD"/>
    <w:rsid w:val="004E2F4A"/>
    <w:rsid w:val="004E2F97"/>
    <w:rsid w:val="004E76AE"/>
    <w:rsid w:val="004E7A1E"/>
    <w:rsid w:val="004E7AEB"/>
    <w:rsid w:val="004E7D21"/>
    <w:rsid w:val="004F21F0"/>
    <w:rsid w:val="004F4899"/>
    <w:rsid w:val="004F6781"/>
    <w:rsid w:val="00500065"/>
    <w:rsid w:val="00500375"/>
    <w:rsid w:val="00504D03"/>
    <w:rsid w:val="00507024"/>
    <w:rsid w:val="005156AC"/>
    <w:rsid w:val="005158C6"/>
    <w:rsid w:val="0052359C"/>
    <w:rsid w:val="00524A99"/>
    <w:rsid w:val="005253E0"/>
    <w:rsid w:val="005270A6"/>
    <w:rsid w:val="00530078"/>
    <w:rsid w:val="00530E98"/>
    <w:rsid w:val="00531931"/>
    <w:rsid w:val="0053312F"/>
    <w:rsid w:val="00534443"/>
    <w:rsid w:val="00535F73"/>
    <w:rsid w:val="005378ED"/>
    <w:rsid w:val="00542BA2"/>
    <w:rsid w:val="00542D8F"/>
    <w:rsid w:val="00544657"/>
    <w:rsid w:val="00545B60"/>
    <w:rsid w:val="00550EC0"/>
    <w:rsid w:val="005532CE"/>
    <w:rsid w:val="00560F83"/>
    <w:rsid w:val="00562209"/>
    <w:rsid w:val="00562F5B"/>
    <w:rsid w:val="00567517"/>
    <w:rsid w:val="00573959"/>
    <w:rsid w:val="005756DA"/>
    <w:rsid w:val="005807B3"/>
    <w:rsid w:val="00583EB4"/>
    <w:rsid w:val="00584DC2"/>
    <w:rsid w:val="005868A5"/>
    <w:rsid w:val="00586DD3"/>
    <w:rsid w:val="00591E24"/>
    <w:rsid w:val="00596BBA"/>
    <w:rsid w:val="005A0811"/>
    <w:rsid w:val="005A16FA"/>
    <w:rsid w:val="005A2FB1"/>
    <w:rsid w:val="005A32B9"/>
    <w:rsid w:val="005A6A1F"/>
    <w:rsid w:val="005B1CF3"/>
    <w:rsid w:val="005B3891"/>
    <w:rsid w:val="005B3DAA"/>
    <w:rsid w:val="005B55EA"/>
    <w:rsid w:val="005C0E2A"/>
    <w:rsid w:val="005C2D6E"/>
    <w:rsid w:val="005C3090"/>
    <w:rsid w:val="005C3B88"/>
    <w:rsid w:val="005D084F"/>
    <w:rsid w:val="005D33EF"/>
    <w:rsid w:val="005D7390"/>
    <w:rsid w:val="005D76C9"/>
    <w:rsid w:val="005D76F3"/>
    <w:rsid w:val="005E2D10"/>
    <w:rsid w:val="005E420A"/>
    <w:rsid w:val="005E4BBF"/>
    <w:rsid w:val="005E5A29"/>
    <w:rsid w:val="005E748F"/>
    <w:rsid w:val="005E7927"/>
    <w:rsid w:val="005F38A6"/>
    <w:rsid w:val="005F3EFA"/>
    <w:rsid w:val="00602073"/>
    <w:rsid w:val="006024B4"/>
    <w:rsid w:val="0060578A"/>
    <w:rsid w:val="0060639D"/>
    <w:rsid w:val="00620257"/>
    <w:rsid w:val="00620FC6"/>
    <w:rsid w:val="00624757"/>
    <w:rsid w:val="00630553"/>
    <w:rsid w:val="0063396F"/>
    <w:rsid w:val="00633F77"/>
    <w:rsid w:val="00635F4B"/>
    <w:rsid w:val="00636B4E"/>
    <w:rsid w:val="00640442"/>
    <w:rsid w:val="00642FD0"/>
    <w:rsid w:val="0064658D"/>
    <w:rsid w:val="00647070"/>
    <w:rsid w:val="00650B33"/>
    <w:rsid w:val="006547C4"/>
    <w:rsid w:val="00667AB4"/>
    <w:rsid w:val="006713C0"/>
    <w:rsid w:val="00672C4F"/>
    <w:rsid w:val="00675014"/>
    <w:rsid w:val="00681D04"/>
    <w:rsid w:val="00681EBA"/>
    <w:rsid w:val="00683769"/>
    <w:rsid w:val="00683B39"/>
    <w:rsid w:val="00684E65"/>
    <w:rsid w:val="00692F5E"/>
    <w:rsid w:val="00694B65"/>
    <w:rsid w:val="00695F5F"/>
    <w:rsid w:val="00696C5C"/>
    <w:rsid w:val="00697E1B"/>
    <w:rsid w:val="006A0C90"/>
    <w:rsid w:val="006A15F0"/>
    <w:rsid w:val="006A37DD"/>
    <w:rsid w:val="006A42CF"/>
    <w:rsid w:val="006B0F0C"/>
    <w:rsid w:val="006B116A"/>
    <w:rsid w:val="006B125E"/>
    <w:rsid w:val="006B2BEB"/>
    <w:rsid w:val="006B47B8"/>
    <w:rsid w:val="006B4F03"/>
    <w:rsid w:val="006C0697"/>
    <w:rsid w:val="006C4EA3"/>
    <w:rsid w:val="006D021D"/>
    <w:rsid w:val="006D62ED"/>
    <w:rsid w:val="006E1227"/>
    <w:rsid w:val="006E26A8"/>
    <w:rsid w:val="006E474F"/>
    <w:rsid w:val="006E6FA3"/>
    <w:rsid w:val="006F362E"/>
    <w:rsid w:val="006F77E4"/>
    <w:rsid w:val="00700275"/>
    <w:rsid w:val="00702C35"/>
    <w:rsid w:val="0070667D"/>
    <w:rsid w:val="007078CE"/>
    <w:rsid w:val="00717094"/>
    <w:rsid w:val="007234C8"/>
    <w:rsid w:val="00723DEA"/>
    <w:rsid w:val="007300E5"/>
    <w:rsid w:val="00732345"/>
    <w:rsid w:val="00740FDA"/>
    <w:rsid w:val="0074407D"/>
    <w:rsid w:val="007525C6"/>
    <w:rsid w:val="00754CA8"/>
    <w:rsid w:val="00761328"/>
    <w:rsid w:val="00763A94"/>
    <w:rsid w:val="00767BD7"/>
    <w:rsid w:val="00775C56"/>
    <w:rsid w:val="00783578"/>
    <w:rsid w:val="007842A5"/>
    <w:rsid w:val="007874C3"/>
    <w:rsid w:val="00791C04"/>
    <w:rsid w:val="00792279"/>
    <w:rsid w:val="007924DC"/>
    <w:rsid w:val="00792D7E"/>
    <w:rsid w:val="0079374C"/>
    <w:rsid w:val="00793E68"/>
    <w:rsid w:val="00796231"/>
    <w:rsid w:val="007A5BE5"/>
    <w:rsid w:val="007A7FC5"/>
    <w:rsid w:val="007B3B13"/>
    <w:rsid w:val="007B6AE8"/>
    <w:rsid w:val="007C0477"/>
    <w:rsid w:val="007C0EEC"/>
    <w:rsid w:val="007C5181"/>
    <w:rsid w:val="007D2E34"/>
    <w:rsid w:val="007D48CB"/>
    <w:rsid w:val="007D57CF"/>
    <w:rsid w:val="007D633C"/>
    <w:rsid w:val="007D729A"/>
    <w:rsid w:val="007E1EDA"/>
    <w:rsid w:val="007E2694"/>
    <w:rsid w:val="007E2DA9"/>
    <w:rsid w:val="007F008C"/>
    <w:rsid w:val="007F0E02"/>
    <w:rsid w:val="007F387D"/>
    <w:rsid w:val="007F3F9B"/>
    <w:rsid w:val="00800B7B"/>
    <w:rsid w:val="00805000"/>
    <w:rsid w:val="00806261"/>
    <w:rsid w:val="00806987"/>
    <w:rsid w:val="0080701A"/>
    <w:rsid w:val="00810F75"/>
    <w:rsid w:val="00816255"/>
    <w:rsid w:val="0082011B"/>
    <w:rsid w:val="0082489F"/>
    <w:rsid w:val="00825021"/>
    <w:rsid w:val="008266B3"/>
    <w:rsid w:val="0082720E"/>
    <w:rsid w:val="00837DC6"/>
    <w:rsid w:val="00850828"/>
    <w:rsid w:val="00854C1A"/>
    <w:rsid w:val="00856FBC"/>
    <w:rsid w:val="0086399B"/>
    <w:rsid w:val="00863B6C"/>
    <w:rsid w:val="00867300"/>
    <w:rsid w:val="008709DE"/>
    <w:rsid w:val="00870C9B"/>
    <w:rsid w:val="0087663D"/>
    <w:rsid w:val="0087717A"/>
    <w:rsid w:val="00882667"/>
    <w:rsid w:val="00890B83"/>
    <w:rsid w:val="00890EA5"/>
    <w:rsid w:val="00895443"/>
    <w:rsid w:val="00897BC8"/>
    <w:rsid w:val="008A21BA"/>
    <w:rsid w:val="008A3516"/>
    <w:rsid w:val="008A6389"/>
    <w:rsid w:val="008B1FD2"/>
    <w:rsid w:val="008B24D8"/>
    <w:rsid w:val="008B2A2E"/>
    <w:rsid w:val="008B72AB"/>
    <w:rsid w:val="008B7F12"/>
    <w:rsid w:val="008C6058"/>
    <w:rsid w:val="008C6555"/>
    <w:rsid w:val="008C7073"/>
    <w:rsid w:val="008D209B"/>
    <w:rsid w:val="008D3A5D"/>
    <w:rsid w:val="008D6054"/>
    <w:rsid w:val="008E160A"/>
    <w:rsid w:val="008E7DC5"/>
    <w:rsid w:val="008F3AE5"/>
    <w:rsid w:val="008F54C3"/>
    <w:rsid w:val="0090158A"/>
    <w:rsid w:val="00902E78"/>
    <w:rsid w:val="009040AB"/>
    <w:rsid w:val="0090559E"/>
    <w:rsid w:val="00914A3B"/>
    <w:rsid w:val="009218ED"/>
    <w:rsid w:val="00931AAD"/>
    <w:rsid w:val="00933881"/>
    <w:rsid w:val="0093396C"/>
    <w:rsid w:val="00934D6E"/>
    <w:rsid w:val="00936F31"/>
    <w:rsid w:val="00942BFD"/>
    <w:rsid w:val="0094472D"/>
    <w:rsid w:val="009470C0"/>
    <w:rsid w:val="00947F5B"/>
    <w:rsid w:val="009508A9"/>
    <w:rsid w:val="009523FD"/>
    <w:rsid w:val="00952AAE"/>
    <w:rsid w:val="00956ABE"/>
    <w:rsid w:val="00956FAF"/>
    <w:rsid w:val="009617DC"/>
    <w:rsid w:val="00961D65"/>
    <w:rsid w:val="00962E95"/>
    <w:rsid w:val="00965C99"/>
    <w:rsid w:val="0097377B"/>
    <w:rsid w:val="00973BF8"/>
    <w:rsid w:val="00974496"/>
    <w:rsid w:val="00982F00"/>
    <w:rsid w:val="00985405"/>
    <w:rsid w:val="00990BD6"/>
    <w:rsid w:val="009977BE"/>
    <w:rsid w:val="009A3367"/>
    <w:rsid w:val="009A6551"/>
    <w:rsid w:val="009A6D3F"/>
    <w:rsid w:val="009B2C39"/>
    <w:rsid w:val="009B5367"/>
    <w:rsid w:val="009B5F0C"/>
    <w:rsid w:val="009B7F43"/>
    <w:rsid w:val="009C1875"/>
    <w:rsid w:val="009C4EEB"/>
    <w:rsid w:val="009C54B7"/>
    <w:rsid w:val="009D3B4A"/>
    <w:rsid w:val="009D6A54"/>
    <w:rsid w:val="009D7229"/>
    <w:rsid w:val="009D7341"/>
    <w:rsid w:val="009D77C8"/>
    <w:rsid w:val="009E400B"/>
    <w:rsid w:val="009E4736"/>
    <w:rsid w:val="009F2A77"/>
    <w:rsid w:val="009F68FF"/>
    <w:rsid w:val="009F7CDB"/>
    <w:rsid w:val="00A03620"/>
    <w:rsid w:val="00A05D8B"/>
    <w:rsid w:val="00A11134"/>
    <w:rsid w:val="00A165CD"/>
    <w:rsid w:val="00A2004A"/>
    <w:rsid w:val="00A24334"/>
    <w:rsid w:val="00A24A5B"/>
    <w:rsid w:val="00A25A66"/>
    <w:rsid w:val="00A33008"/>
    <w:rsid w:val="00A357A4"/>
    <w:rsid w:val="00A4029F"/>
    <w:rsid w:val="00A42631"/>
    <w:rsid w:val="00A42946"/>
    <w:rsid w:val="00A42D1D"/>
    <w:rsid w:val="00A430D4"/>
    <w:rsid w:val="00A5115D"/>
    <w:rsid w:val="00A545B5"/>
    <w:rsid w:val="00A54D34"/>
    <w:rsid w:val="00A5718A"/>
    <w:rsid w:val="00A658D5"/>
    <w:rsid w:val="00A658E0"/>
    <w:rsid w:val="00A7016F"/>
    <w:rsid w:val="00A72E23"/>
    <w:rsid w:val="00A74253"/>
    <w:rsid w:val="00A8743C"/>
    <w:rsid w:val="00A900CF"/>
    <w:rsid w:val="00A92567"/>
    <w:rsid w:val="00A92944"/>
    <w:rsid w:val="00A9696A"/>
    <w:rsid w:val="00A976B8"/>
    <w:rsid w:val="00A97AAE"/>
    <w:rsid w:val="00AA2425"/>
    <w:rsid w:val="00AA4B52"/>
    <w:rsid w:val="00AA4DCD"/>
    <w:rsid w:val="00AA5F67"/>
    <w:rsid w:val="00AB0881"/>
    <w:rsid w:val="00AB40E8"/>
    <w:rsid w:val="00AB6C8F"/>
    <w:rsid w:val="00AB7029"/>
    <w:rsid w:val="00AB7BCF"/>
    <w:rsid w:val="00AC030D"/>
    <w:rsid w:val="00AC4423"/>
    <w:rsid w:val="00AC5C33"/>
    <w:rsid w:val="00AD0019"/>
    <w:rsid w:val="00AD1FBE"/>
    <w:rsid w:val="00AD40BF"/>
    <w:rsid w:val="00AD63EC"/>
    <w:rsid w:val="00AE0EB6"/>
    <w:rsid w:val="00AE0FA1"/>
    <w:rsid w:val="00AE254F"/>
    <w:rsid w:val="00AE61E5"/>
    <w:rsid w:val="00AE71FC"/>
    <w:rsid w:val="00AF00F5"/>
    <w:rsid w:val="00AF1469"/>
    <w:rsid w:val="00AF230A"/>
    <w:rsid w:val="00AF4DC5"/>
    <w:rsid w:val="00AF52C2"/>
    <w:rsid w:val="00AF7F98"/>
    <w:rsid w:val="00B079B8"/>
    <w:rsid w:val="00B10F74"/>
    <w:rsid w:val="00B146AE"/>
    <w:rsid w:val="00B166BF"/>
    <w:rsid w:val="00B1699B"/>
    <w:rsid w:val="00B2096E"/>
    <w:rsid w:val="00B2175F"/>
    <w:rsid w:val="00B229D0"/>
    <w:rsid w:val="00B241F2"/>
    <w:rsid w:val="00B25717"/>
    <w:rsid w:val="00B3282F"/>
    <w:rsid w:val="00B35E8A"/>
    <w:rsid w:val="00B40176"/>
    <w:rsid w:val="00B424D5"/>
    <w:rsid w:val="00B44F08"/>
    <w:rsid w:val="00B4632C"/>
    <w:rsid w:val="00B510AE"/>
    <w:rsid w:val="00B57252"/>
    <w:rsid w:val="00B60293"/>
    <w:rsid w:val="00B6079B"/>
    <w:rsid w:val="00B6265D"/>
    <w:rsid w:val="00B644FD"/>
    <w:rsid w:val="00B6584E"/>
    <w:rsid w:val="00B6788A"/>
    <w:rsid w:val="00B728AA"/>
    <w:rsid w:val="00B73D9F"/>
    <w:rsid w:val="00B74B14"/>
    <w:rsid w:val="00B74F5D"/>
    <w:rsid w:val="00B7690F"/>
    <w:rsid w:val="00B76BE3"/>
    <w:rsid w:val="00B777B3"/>
    <w:rsid w:val="00B806C2"/>
    <w:rsid w:val="00B849FF"/>
    <w:rsid w:val="00B90FD3"/>
    <w:rsid w:val="00B91406"/>
    <w:rsid w:val="00B92B59"/>
    <w:rsid w:val="00B949C3"/>
    <w:rsid w:val="00B9512B"/>
    <w:rsid w:val="00B95EF9"/>
    <w:rsid w:val="00B97ECD"/>
    <w:rsid w:val="00B97F1A"/>
    <w:rsid w:val="00BA09B8"/>
    <w:rsid w:val="00BA1884"/>
    <w:rsid w:val="00BA1ABA"/>
    <w:rsid w:val="00BA4022"/>
    <w:rsid w:val="00BA628A"/>
    <w:rsid w:val="00BB10FC"/>
    <w:rsid w:val="00BB1124"/>
    <w:rsid w:val="00BB27B3"/>
    <w:rsid w:val="00BB41C2"/>
    <w:rsid w:val="00BB60E1"/>
    <w:rsid w:val="00BB6FD7"/>
    <w:rsid w:val="00BC4906"/>
    <w:rsid w:val="00BC6C34"/>
    <w:rsid w:val="00BD117E"/>
    <w:rsid w:val="00BD4075"/>
    <w:rsid w:val="00BD4485"/>
    <w:rsid w:val="00BD7A60"/>
    <w:rsid w:val="00BE153F"/>
    <w:rsid w:val="00BE6556"/>
    <w:rsid w:val="00BF352C"/>
    <w:rsid w:val="00BF43AA"/>
    <w:rsid w:val="00BF6AC4"/>
    <w:rsid w:val="00BF6CCD"/>
    <w:rsid w:val="00C04A2A"/>
    <w:rsid w:val="00C06DA0"/>
    <w:rsid w:val="00C07508"/>
    <w:rsid w:val="00C07E4A"/>
    <w:rsid w:val="00C107EF"/>
    <w:rsid w:val="00C11804"/>
    <w:rsid w:val="00C12738"/>
    <w:rsid w:val="00C15C3E"/>
    <w:rsid w:val="00C16A13"/>
    <w:rsid w:val="00C16B77"/>
    <w:rsid w:val="00C17791"/>
    <w:rsid w:val="00C17D9D"/>
    <w:rsid w:val="00C25267"/>
    <w:rsid w:val="00C25BCA"/>
    <w:rsid w:val="00C25E9B"/>
    <w:rsid w:val="00C323DA"/>
    <w:rsid w:val="00C3287A"/>
    <w:rsid w:val="00C3380F"/>
    <w:rsid w:val="00C411D0"/>
    <w:rsid w:val="00C42C98"/>
    <w:rsid w:val="00C43DC6"/>
    <w:rsid w:val="00C47C1E"/>
    <w:rsid w:val="00C47CCF"/>
    <w:rsid w:val="00C557C4"/>
    <w:rsid w:val="00C70638"/>
    <w:rsid w:val="00C73A11"/>
    <w:rsid w:val="00C74398"/>
    <w:rsid w:val="00C80F52"/>
    <w:rsid w:val="00C8411D"/>
    <w:rsid w:val="00C866A5"/>
    <w:rsid w:val="00C90230"/>
    <w:rsid w:val="00C9138F"/>
    <w:rsid w:val="00C92B63"/>
    <w:rsid w:val="00C92C6F"/>
    <w:rsid w:val="00C96590"/>
    <w:rsid w:val="00C96E0A"/>
    <w:rsid w:val="00C9748B"/>
    <w:rsid w:val="00CA0085"/>
    <w:rsid w:val="00CA186D"/>
    <w:rsid w:val="00CA355F"/>
    <w:rsid w:val="00CA3ACC"/>
    <w:rsid w:val="00CA488B"/>
    <w:rsid w:val="00CA5384"/>
    <w:rsid w:val="00CB0713"/>
    <w:rsid w:val="00CB2E95"/>
    <w:rsid w:val="00CC1239"/>
    <w:rsid w:val="00CC1A94"/>
    <w:rsid w:val="00CC2150"/>
    <w:rsid w:val="00CC27C5"/>
    <w:rsid w:val="00CC383F"/>
    <w:rsid w:val="00CC4D3E"/>
    <w:rsid w:val="00CD1395"/>
    <w:rsid w:val="00CD15AE"/>
    <w:rsid w:val="00CD27D8"/>
    <w:rsid w:val="00CD2CE5"/>
    <w:rsid w:val="00CD7551"/>
    <w:rsid w:val="00CE47DF"/>
    <w:rsid w:val="00CE4CC2"/>
    <w:rsid w:val="00CE62A6"/>
    <w:rsid w:val="00CE6D5C"/>
    <w:rsid w:val="00CF345C"/>
    <w:rsid w:val="00CF3672"/>
    <w:rsid w:val="00D04839"/>
    <w:rsid w:val="00D15D84"/>
    <w:rsid w:val="00D1613E"/>
    <w:rsid w:val="00D214CC"/>
    <w:rsid w:val="00D2399C"/>
    <w:rsid w:val="00D308B4"/>
    <w:rsid w:val="00D414BE"/>
    <w:rsid w:val="00D4258B"/>
    <w:rsid w:val="00D442AA"/>
    <w:rsid w:val="00D44944"/>
    <w:rsid w:val="00D516A5"/>
    <w:rsid w:val="00D54435"/>
    <w:rsid w:val="00D549AC"/>
    <w:rsid w:val="00D54C9F"/>
    <w:rsid w:val="00D54F1D"/>
    <w:rsid w:val="00D551E1"/>
    <w:rsid w:val="00D64D79"/>
    <w:rsid w:val="00D74770"/>
    <w:rsid w:val="00D76AD6"/>
    <w:rsid w:val="00D83A8D"/>
    <w:rsid w:val="00D85C12"/>
    <w:rsid w:val="00D878B2"/>
    <w:rsid w:val="00D937AB"/>
    <w:rsid w:val="00D937EC"/>
    <w:rsid w:val="00D93C07"/>
    <w:rsid w:val="00D972AC"/>
    <w:rsid w:val="00DA3261"/>
    <w:rsid w:val="00DA577E"/>
    <w:rsid w:val="00DA589A"/>
    <w:rsid w:val="00DA5C38"/>
    <w:rsid w:val="00DA74DC"/>
    <w:rsid w:val="00DA7AB8"/>
    <w:rsid w:val="00DB1B93"/>
    <w:rsid w:val="00DC1647"/>
    <w:rsid w:val="00DC45F9"/>
    <w:rsid w:val="00DC630B"/>
    <w:rsid w:val="00DC661B"/>
    <w:rsid w:val="00DD02C0"/>
    <w:rsid w:val="00DD0977"/>
    <w:rsid w:val="00DD0DA9"/>
    <w:rsid w:val="00DD3690"/>
    <w:rsid w:val="00DD5E8F"/>
    <w:rsid w:val="00DE1442"/>
    <w:rsid w:val="00DE7C92"/>
    <w:rsid w:val="00DF1649"/>
    <w:rsid w:val="00DF3A47"/>
    <w:rsid w:val="00DF50F4"/>
    <w:rsid w:val="00DF636B"/>
    <w:rsid w:val="00E04604"/>
    <w:rsid w:val="00E06E5D"/>
    <w:rsid w:val="00E1278A"/>
    <w:rsid w:val="00E12993"/>
    <w:rsid w:val="00E14480"/>
    <w:rsid w:val="00E2184B"/>
    <w:rsid w:val="00E23117"/>
    <w:rsid w:val="00E23C5B"/>
    <w:rsid w:val="00E250C2"/>
    <w:rsid w:val="00E257E5"/>
    <w:rsid w:val="00E25ED9"/>
    <w:rsid w:val="00E335BF"/>
    <w:rsid w:val="00E42253"/>
    <w:rsid w:val="00E423BD"/>
    <w:rsid w:val="00E47A96"/>
    <w:rsid w:val="00E501E2"/>
    <w:rsid w:val="00E530D8"/>
    <w:rsid w:val="00E564D1"/>
    <w:rsid w:val="00E567C3"/>
    <w:rsid w:val="00E56FD5"/>
    <w:rsid w:val="00E61F30"/>
    <w:rsid w:val="00E637FF"/>
    <w:rsid w:val="00E70AE2"/>
    <w:rsid w:val="00E7148D"/>
    <w:rsid w:val="00E719D5"/>
    <w:rsid w:val="00E72EB2"/>
    <w:rsid w:val="00E80EFC"/>
    <w:rsid w:val="00E814A5"/>
    <w:rsid w:val="00E825B8"/>
    <w:rsid w:val="00E82BDC"/>
    <w:rsid w:val="00E861F2"/>
    <w:rsid w:val="00E86E8C"/>
    <w:rsid w:val="00E87C25"/>
    <w:rsid w:val="00E91F53"/>
    <w:rsid w:val="00E91F6A"/>
    <w:rsid w:val="00E95366"/>
    <w:rsid w:val="00EA66EE"/>
    <w:rsid w:val="00EB649F"/>
    <w:rsid w:val="00EB7662"/>
    <w:rsid w:val="00EC05D4"/>
    <w:rsid w:val="00EC0A42"/>
    <w:rsid w:val="00EC33AE"/>
    <w:rsid w:val="00EC3465"/>
    <w:rsid w:val="00EC37CE"/>
    <w:rsid w:val="00EC4506"/>
    <w:rsid w:val="00ED0793"/>
    <w:rsid w:val="00ED1B9E"/>
    <w:rsid w:val="00ED3452"/>
    <w:rsid w:val="00ED7550"/>
    <w:rsid w:val="00EE1046"/>
    <w:rsid w:val="00EE2A77"/>
    <w:rsid w:val="00EE4A8D"/>
    <w:rsid w:val="00EE4B55"/>
    <w:rsid w:val="00EF22DA"/>
    <w:rsid w:val="00EF238E"/>
    <w:rsid w:val="00EF318A"/>
    <w:rsid w:val="00EF4888"/>
    <w:rsid w:val="00EF4D0E"/>
    <w:rsid w:val="00EF4DC2"/>
    <w:rsid w:val="00EF78C9"/>
    <w:rsid w:val="00F00CF4"/>
    <w:rsid w:val="00F04D94"/>
    <w:rsid w:val="00F05D2E"/>
    <w:rsid w:val="00F0786C"/>
    <w:rsid w:val="00F16267"/>
    <w:rsid w:val="00F229CF"/>
    <w:rsid w:val="00F22FF5"/>
    <w:rsid w:val="00F2418F"/>
    <w:rsid w:val="00F25587"/>
    <w:rsid w:val="00F26796"/>
    <w:rsid w:val="00F349CD"/>
    <w:rsid w:val="00F35443"/>
    <w:rsid w:val="00F35C86"/>
    <w:rsid w:val="00F44DB3"/>
    <w:rsid w:val="00F44DC2"/>
    <w:rsid w:val="00F45C88"/>
    <w:rsid w:val="00F5537F"/>
    <w:rsid w:val="00F57469"/>
    <w:rsid w:val="00F57FCD"/>
    <w:rsid w:val="00F64B3B"/>
    <w:rsid w:val="00F67912"/>
    <w:rsid w:val="00F70A94"/>
    <w:rsid w:val="00F74485"/>
    <w:rsid w:val="00F74F9C"/>
    <w:rsid w:val="00F76BE9"/>
    <w:rsid w:val="00F773A3"/>
    <w:rsid w:val="00F77B6F"/>
    <w:rsid w:val="00F8220A"/>
    <w:rsid w:val="00F8489E"/>
    <w:rsid w:val="00F84E63"/>
    <w:rsid w:val="00F93ADC"/>
    <w:rsid w:val="00F97359"/>
    <w:rsid w:val="00FA6FA6"/>
    <w:rsid w:val="00FA7152"/>
    <w:rsid w:val="00FA748E"/>
    <w:rsid w:val="00FB13C8"/>
    <w:rsid w:val="00FB30E9"/>
    <w:rsid w:val="00FB7D69"/>
    <w:rsid w:val="00FC408B"/>
    <w:rsid w:val="00FC4B1F"/>
    <w:rsid w:val="00FD376A"/>
    <w:rsid w:val="00FE1DC6"/>
    <w:rsid w:val="00FE627A"/>
    <w:rsid w:val="00FF4FBA"/>
    <w:rsid w:val="00FF6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AD6"/>
    <w:rPr>
      <w:sz w:val="24"/>
      <w:szCs w:val="24"/>
    </w:rPr>
  </w:style>
  <w:style w:type="paragraph" w:styleId="Heading1">
    <w:name w:val="heading 1"/>
    <w:basedOn w:val="Default"/>
    <w:next w:val="Default"/>
    <w:qFormat/>
    <w:rsid w:val="00075FE2"/>
    <w:pPr>
      <w:outlineLvl w:val="0"/>
    </w:pPr>
    <w:rPr>
      <w:rFonts w:cs="Times New Roman"/>
      <w:color w:val="auto"/>
    </w:rPr>
  </w:style>
  <w:style w:type="paragraph" w:styleId="Heading2">
    <w:name w:val="heading 2"/>
    <w:basedOn w:val="Normal"/>
    <w:next w:val="Normal"/>
    <w:qFormat/>
    <w:rsid w:val="00FF63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Default"/>
    <w:next w:val="Default"/>
    <w:qFormat/>
    <w:rsid w:val="00075FE2"/>
    <w:pPr>
      <w:outlineLvl w:val="2"/>
    </w:pPr>
    <w:rPr>
      <w:rFonts w:cs="Times New Roman"/>
      <w:color w:val="auto"/>
    </w:rPr>
  </w:style>
  <w:style w:type="paragraph" w:styleId="Heading4">
    <w:name w:val="heading 4"/>
    <w:basedOn w:val="Default"/>
    <w:next w:val="Default"/>
    <w:qFormat/>
    <w:rsid w:val="00075FE2"/>
    <w:pPr>
      <w:outlineLvl w:val="3"/>
    </w:pPr>
    <w:rPr>
      <w:rFonts w:cs="Times New Roman"/>
      <w:color w:val="auto"/>
    </w:rPr>
  </w:style>
  <w:style w:type="paragraph" w:styleId="Heading5">
    <w:name w:val="heading 5"/>
    <w:basedOn w:val="Default"/>
    <w:next w:val="Default"/>
    <w:qFormat/>
    <w:rsid w:val="00075FE2"/>
    <w:pPr>
      <w:outlineLvl w:val="4"/>
    </w:pPr>
    <w:rPr>
      <w:rFonts w:cs="Times New Roman"/>
      <w:color w:val="auto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34D6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75FE2"/>
    <w:pPr>
      <w:autoSpaceDE w:val="0"/>
      <w:autoSpaceDN w:val="0"/>
      <w:adjustRightInd w:val="0"/>
    </w:pPr>
    <w:rPr>
      <w:rFonts w:ascii="AFAMMD+TimesNewRoman,Bold" w:hAnsi="AFAMMD+TimesNewRoman,Bold" w:cs="AFAMMD+TimesNewRoman,Bold"/>
      <w:color w:val="000000"/>
      <w:sz w:val="24"/>
      <w:szCs w:val="24"/>
    </w:rPr>
  </w:style>
  <w:style w:type="paragraph" w:styleId="Footer">
    <w:name w:val="footer"/>
    <w:basedOn w:val="Default"/>
    <w:next w:val="Default"/>
    <w:rsid w:val="00075FE2"/>
    <w:rPr>
      <w:rFonts w:cs="Times New Roman"/>
      <w:color w:val="auto"/>
    </w:rPr>
  </w:style>
  <w:style w:type="paragraph" w:styleId="BodyTextIndent3">
    <w:name w:val="Body Text Indent 3"/>
    <w:basedOn w:val="Default"/>
    <w:next w:val="Default"/>
    <w:rsid w:val="00075FE2"/>
    <w:rPr>
      <w:rFonts w:cs="Times New Roman"/>
      <w:color w:val="auto"/>
    </w:rPr>
  </w:style>
  <w:style w:type="paragraph" w:styleId="BodyTextIndent2">
    <w:name w:val="Body Text Indent 2"/>
    <w:basedOn w:val="Normal"/>
    <w:link w:val="BodyTextIndent2Char"/>
    <w:uiPriority w:val="99"/>
    <w:rsid w:val="00075FE2"/>
    <w:pPr>
      <w:spacing w:after="120" w:line="480" w:lineRule="auto"/>
      <w:ind w:left="360"/>
    </w:pPr>
  </w:style>
  <w:style w:type="character" w:styleId="Hyperlink">
    <w:name w:val="Hyperlink"/>
    <w:rsid w:val="00075FE2"/>
    <w:rPr>
      <w:color w:val="0000FF"/>
      <w:u w:val="single"/>
    </w:rPr>
  </w:style>
  <w:style w:type="paragraph" w:styleId="BodyText">
    <w:name w:val="Body Text"/>
    <w:basedOn w:val="Normal"/>
    <w:rsid w:val="00075FE2"/>
    <w:pPr>
      <w:spacing w:after="120"/>
    </w:pPr>
  </w:style>
  <w:style w:type="paragraph" w:styleId="BodyTextIndent">
    <w:name w:val="Body Text Indent"/>
    <w:basedOn w:val="Normal"/>
    <w:rsid w:val="00075FE2"/>
    <w:pPr>
      <w:spacing w:after="120"/>
      <w:ind w:left="360"/>
    </w:pPr>
  </w:style>
  <w:style w:type="paragraph" w:styleId="Title">
    <w:name w:val="Title"/>
    <w:basedOn w:val="Normal"/>
    <w:qFormat/>
    <w:rsid w:val="00075FE2"/>
    <w:pPr>
      <w:spacing w:before="20" w:after="20" w:line="276" w:lineRule="auto"/>
      <w:jc w:val="center"/>
    </w:pPr>
    <w:rPr>
      <w:b/>
      <w:sz w:val="20"/>
      <w:szCs w:val="20"/>
    </w:rPr>
  </w:style>
  <w:style w:type="paragraph" w:customStyle="1" w:styleId="WW-PlainText">
    <w:name w:val="WW-Plain Text"/>
    <w:basedOn w:val="Normal"/>
    <w:rsid w:val="00075FE2"/>
    <w:pPr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8B1FD2"/>
    <w:pPr>
      <w:spacing w:after="120" w:line="480" w:lineRule="auto"/>
    </w:pPr>
  </w:style>
  <w:style w:type="paragraph" w:customStyle="1" w:styleId="CM2">
    <w:name w:val="CM2"/>
    <w:basedOn w:val="Default"/>
    <w:next w:val="Default"/>
    <w:rsid w:val="00E56FD5"/>
    <w:pPr>
      <w:widowControl w:val="0"/>
    </w:pPr>
    <w:rPr>
      <w:rFonts w:ascii="Verdana" w:hAnsi="Verdana" w:cs="Times New Roman"/>
      <w:color w:val="auto"/>
    </w:rPr>
  </w:style>
  <w:style w:type="paragraph" w:customStyle="1" w:styleId="CM16">
    <w:name w:val="CM16"/>
    <w:basedOn w:val="Default"/>
    <w:next w:val="Default"/>
    <w:rsid w:val="00E56FD5"/>
    <w:pPr>
      <w:widowControl w:val="0"/>
      <w:spacing w:after="250"/>
    </w:pPr>
    <w:rPr>
      <w:rFonts w:ascii="Verdana" w:hAnsi="Verdana" w:cs="Times New Roman"/>
      <w:color w:val="auto"/>
    </w:rPr>
  </w:style>
  <w:style w:type="paragraph" w:customStyle="1" w:styleId="CM18">
    <w:name w:val="CM18"/>
    <w:basedOn w:val="Default"/>
    <w:next w:val="Default"/>
    <w:rsid w:val="00E56FD5"/>
    <w:pPr>
      <w:widowControl w:val="0"/>
      <w:spacing w:after="495"/>
    </w:pPr>
    <w:rPr>
      <w:rFonts w:ascii="Verdana" w:hAnsi="Verdana" w:cs="Times New Roman"/>
      <w:color w:val="auto"/>
    </w:rPr>
  </w:style>
  <w:style w:type="paragraph" w:customStyle="1" w:styleId="CM4">
    <w:name w:val="CM4"/>
    <w:basedOn w:val="Default"/>
    <w:next w:val="Default"/>
    <w:rsid w:val="00E56FD5"/>
    <w:pPr>
      <w:widowControl w:val="0"/>
      <w:spacing w:line="243" w:lineRule="atLeast"/>
    </w:pPr>
    <w:rPr>
      <w:rFonts w:ascii="Verdana" w:hAnsi="Verdana" w:cs="Times New Roman"/>
      <w:color w:val="auto"/>
    </w:rPr>
  </w:style>
  <w:style w:type="paragraph" w:customStyle="1" w:styleId="CM5">
    <w:name w:val="CM5"/>
    <w:basedOn w:val="Default"/>
    <w:next w:val="Default"/>
    <w:rsid w:val="00E56FD5"/>
    <w:pPr>
      <w:widowControl w:val="0"/>
      <w:spacing w:line="243" w:lineRule="atLeast"/>
    </w:pPr>
    <w:rPr>
      <w:rFonts w:ascii="Verdana" w:hAnsi="Verdana" w:cs="Times New Roman"/>
      <w:color w:val="auto"/>
    </w:rPr>
  </w:style>
  <w:style w:type="paragraph" w:customStyle="1" w:styleId="CM7">
    <w:name w:val="CM7"/>
    <w:basedOn w:val="Default"/>
    <w:next w:val="Default"/>
    <w:rsid w:val="00E56FD5"/>
    <w:pPr>
      <w:widowControl w:val="0"/>
      <w:spacing w:line="243" w:lineRule="atLeast"/>
    </w:pPr>
    <w:rPr>
      <w:rFonts w:ascii="Verdana" w:hAnsi="Verdana" w:cs="Times New Roman"/>
      <w:color w:val="auto"/>
    </w:rPr>
  </w:style>
  <w:style w:type="paragraph" w:customStyle="1" w:styleId="CM8">
    <w:name w:val="CM8"/>
    <w:basedOn w:val="Default"/>
    <w:next w:val="Default"/>
    <w:rsid w:val="00E56FD5"/>
    <w:pPr>
      <w:widowControl w:val="0"/>
      <w:spacing w:line="243" w:lineRule="atLeast"/>
    </w:pPr>
    <w:rPr>
      <w:rFonts w:ascii="Verdana" w:hAnsi="Verdana" w:cs="Times New Roman"/>
      <w:color w:val="auto"/>
    </w:rPr>
  </w:style>
  <w:style w:type="paragraph" w:customStyle="1" w:styleId="CM10">
    <w:name w:val="CM10"/>
    <w:basedOn w:val="Default"/>
    <w:next w:val="Default"/>
    <w:rsid w:val="00E56FD5"/>
    <w:pPr>
      <w:widowControl w:val="0"/>
      <w:spacing w:line="243" w:lineRule="atLeast"/>
    </w:pPr>
    <w:rPr>
      <w:rFonts w:ascii="Verdana" w:hAnsi="Verdana" w:cs="Times New Roman"/>
      <w:color w:val="auto"/>
    </w:rPr>
  </w:style>
  <w:style w:type="paragraph" w:customStyle="1" w:styleId="CM11">
    <w:name w:val="CM11"/>
    <w:basedOn w:val="Default"/>
    <w:next w:val="Default"/>
    <w:rsid w:val="00E56FD5"/>
    <w:pPr>
      <w:widowControl w:val="0"/>
      <w:spacing w:line="243" w:lineRule="atLeast"/>
    </w:pPr>
    <w:rPr>
      <w:rFonts w:ascii="Verdana" w:hAnsi="Verdana" w:cs="Times New Roman"/>
      <w:color w:val="auto"/>
    </w:rPr>
  </w:style>
  <w:style w:type="paragraph" w:customStyle="1" w:styleId="CM12">
    <w:name w:val="CM12"/>
    <w:basedOn w:val="Default"/>
    <w:next w:val="Default"/>
    <w:rsid w:val="00E56FD5"/>
    <w:pPr>
      <w:widowControl w:val="0"/>
      <w:spacing w:line="243" w:lineRule="atLeast"/>
    </w:pPr>
    <w:rPr>
      <w:rFonts w:ascii="Verdana" w:hAnsi="Verdana" w:cs="Times New Roman"/>
      <w:color w:val="auto"/>
    </w:rPr>
  </w:style>
  <w:style w:type="paragraph" w:customStyle="1" w:styleId="CM13">
    <w:name w:val="CM13"/>
    <w:basedOn w:val="Default"/>
    <w:next w:val="Default"/>
    <w:rsid w:val="00E56FD5"/>
    <w:pPr>
      <w:widowControl w:val="0"/>
      <w:spacing w:line="243" w:lineRule="atLeast"/>
    </w:pPr>
    <w:rPr>
      <w:rFonts w:ascii="Verdana" w:hAnsi="Verdana" w:cs="Times New Roman"/>
      <w:color w:val="auto"/>
    </w:rPr>
  </w:style>
  <w:style w:type="paragraph" w:customStyle="1" w:styleId="CM14">
    <w:name w:val="CM14"/>
    <w:basedOn w:val="Default"/>
    <w:next w:val="Default"/>
    <w:rsid w:val="00E56FD5"/>
    <w:pPr>
      <w:widowControl w:val="0"/>
      <w:spacing w:line="243" w:lineRule="atLeast"/>
    </w:pPr>
    <w:rPr>
      <w:rFonts w:ascii="Verdana" w:hAnsi="Verdana" w:cs="Times New Roman"/>
      <w:color w:val="auto"/>
    </w:rPr>
  </w:style>
  <w:style w:type="table" w:styleId="TableGrid">
    <w:name w:val="Table Grid"/>
    <w:basedOn w:val="TableNormal"/>
    <w:uiPriority w:val="59"/>
    <w:qFormat/>
    <w:rsid w:val="00A33008"/>
    <w:rPr>
      <w:rFonts w:ascii="Calibri" w:hAnsi="Calibri" w:cs="Tunga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713C0"/>
    <w:rPr>
      <w:rFonts w:ascii="Calibri" w:hAnsi="Calibri"/>
      <w:sz w:val="22"/>
      <w:szCs w:val="22"/>
    </w:rPr>
  </w:style>
  <w:style w:type="paragraph" w:styleId="z-TopofForm">
    <w:name w:val="HTML Top of Form"/>
    <w:basedOn w:val="Normal"/>
    <w:next w:val="Normal"/>
    <w:hidden/>
    <w:rsid w:val="00EF4DC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bidi="kn-IN"/>
    </w:rPr>
  </w:style>
  <w:style w:type="paragraph" w:styleId="z-BottomofForm">
    <w:name w:val="HTML Bottom of Form"/>
    <w:basedOn w:val="Normal"/>
    <w:next w:val="Normal"/>
    <w:hidden/>
    <w:rsid w:val="00EF4DC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bidi="kn-IN"/>
    </w:rPr>
  </w:style>
  <w:style w:type="paragraph" w:styleId="ListParagraph">
    <w:name w:val="List Paragraph"/>
    <w:basedOn w:val="Normal"/>
    <w:uiPriority w:val="1"/>
    <w:qFormat/>
    <w:rsid w:val="000C5B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bidi="k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6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6EE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0929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2975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76A"/>
    <w:rPr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D6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34D6E"/>
    <w:pPr>
      <w:widowControl w:val="0"/>
      <w:autoSpaceDE w:val="0"/>
      <w:autoSpaceDN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</vt:lpstr>
    </vt:vector>
  </TitlesOfParts>
  <Company>SHREYAS</Company>
  <LinksUpToDate>false</LinksUpToDate>
  <CharactersWithSpaces>5203</CharactersWithSpaces>
  <SharedDoc>false</SharedDoc>
  <HLinks>
    <vt:vector size="6" baseType="variant">
      <vt:variant>
        <vt:i4>4456471</vt:i4>
      </vt:variant>
      <vt:variant>
        <vt:i4>0</vt:i4>
      </vt:variant>
      <vt:variant>
        <vt:i4>0</vt:i4>
      </vt:variant>
      <vt:variant>
        <vt:i4>5</vt:i4>
      </vt:variant>
      <vt:variant>
        <vt:lpwstr>https://eproc.karnataka.gov.in/eportal/index.seam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</dc:title>
  <dc:creator>Mahadev Bhat</dc:creator>
  <cp:lastModifiedBy>DELL</cp:lastModifiedBy>
  <cp:revision>18</cp:revision>
  <cp:lastPrinted>2022-10-06T06:27:00Z</cp:lastPrinted>
  <dcterms:created xsi:type="dcterms:W3CDTF">2026-06-16T11:09:00Z</dcterms:created>
  <dcterms:modified xsi:type="dcterms:W3CDTF">2026-06-20T09:35:00Z</dcterms:modified>
</cp:coreProperties>
</file>